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single" w:color="F5F5F5" w:sz="6" w:space="0"/>
          <w:right w:val="none" w:color="auto" w:sz="0" w:space="0"/>
        </w:pBdr>
        <w:spacing w:before="0" w:beforeAutospacing="0" w:after="0" w:afterAutospacing="0" w:line="240" w:lineRule="auto"/>
        <w:ind w:left="255" w:right="255" w:firstLine="0"/>
        <w:jc w:val="left"/>
        <w:rPr>
          <w:rFonts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auto"/>
          <w:spacing w:val="0"/>
          <w:sz w:val="24"/>
          <w:szCs w:val="24"/>
          <w:u w:val="none"/>
          <w:bdr w:val="none" w:color="auto" w:sz="0" w:space="0"/>
        </w:rPr>
        <w:drawing>
          <wp:inline distT="0" distB="0" distL="114300" distR="114300">
            <wp:extent cx="1219200" cy="447675"/>
            <wp:effectExtent l="0" t="0" r="0" b="9525"/>
            <wp:docPr id="8" name="图片 1" descr="IMG_256">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5"/>
                    <a:stretch>
                      <a:fillRect/>
                    </a:stretch>
                  </pic:blipFill>
                  <pic:spPr>
                    <a:xfrm>
                      <a:off x="0" y="0"/>
                      <a:ext cx="1219200" cy="4476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0" w:lineRule="atLeast"/>
        <w:ind w:left="256" w:right="256"/>
        <w:rPr>
          <w:color w:val="444444"/>
          <w:sz w:val="31"/>
          <w:szCs w:val="31"/>
        </w:rPr>
      </w:pPr>
      <w:r>
        <w:rPr>
          <w:i w:val="0"/>
          <w:caps w:val="0"/>
          <w:color w:val="444444"/>
          <w:spacing w:val="0"/>
          <w:sz w:val="31"/>
          <w:szCs w:val="31"/>
          <w:bdr w:val="none" w:color="auto" w:sz="0" w:space="0"/>
        </w:rPr>
        <w:t>时政新闻眼丨习近平：不敢有丝毫自满，但怀有无比自信</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256" w:right="256" w:firstLine="0"/>
        <w:jc w:val="left"/>
        <w:rPr>
          <w:rFonts w:hint="eastAsia" w:ascii="微软雅黑" w:hAnsi="微软雅黑" w:eastAsia="微软雅黑" w:cs="微软雅黑"/>
          <w:b w:val="0"/>
          <w:i w:val="0"/>
          <w:caps w:val="0"/>
          <w:color w:val="A7A7A7"/>
          <w:spacing w:val="0"/>
          <w:sz w:val="21"/>
          <w:szCs w:val="21"/>
        </w:rPr>
      </w:pPr>
      <w:r>
        <w:rPr>
          <w:rFonts w:hint="eastAsia" w:ascii="微软雅黑" w:hAnsi="微软雅黑" w:eastAsia="微软雅黑" w:cs="微软雅黑"/>
          <w:b w:val="0"/>
          <w:i w:val="0"/>
          <w:caps w:val="0"/>
          <w:color w:val="A7A7A7"/>
          <w:spacing w:val="0"/>
          <w:kern w:val="0"/>
          <w:sz w:val="21"/>
          <w:szCs w:val="21"/>
          <w:bdr w:val="none" w:color="auto" w:sz="0" w:space="0"/>
          <w:lang w:val="en-US" w:eastAsia="zh-CN" w:bidi="ar"/>
        </w:rPr>
        <w:t>中央广播电视总台2019-06-14 09:22:50651评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line="27" w:lineRule="atLeast"/>
        <w:ind w:left="256" w:right="256" w:firstLine="420"/>
        <w:rPr>
          <w:color w:val="444444"/>
        </w:rPr>
      </w:pPr>
      <w:r>
        <w:rPr>
          <w:rFonts w:hint="eastAsia" w:ascii="微软雅黑" w:hAnsi="微软雅黑" w:eastAsia="微软雅黑" w:cs="微软雅黑"/>
          <w:b w:val="0"/>
          <w:i w:val="0"/>
          <w:caps w:val="0"/>
          <w:color w:val="444444"/>
          <w:spacing w:val="0"/>
          <w:sz w:val="24"/>
          <w:szCs w:val="24"/>
          <w:bdr w:val="none" w:color="auto" w:sz="0" w:space="0"/>
        </w:rPr>
        <w:drawing>
          <wp:inline distT="0" distB="0" distL="114300" distR="114300">
            <wp:extent cx="6105525" cy="9163050"/>
            <wp:effectExtent l="0" t="0" r="9525" b="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6"/>
                    <a:stretch>
                      <a:fillRect/>
                    </a:stretch>
                  </pic:blipFill>
                  <pic:spPr>
                    <a:xfrm>
                      <a:off x="0" y="0"/>
                      <a:ext cx="6105525" cy="91630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line="27" w:lineRule="atLeast"/>
        <w:ind w:left="256" w:right="256" w:firstLine="420"/>
        <w:rPr>
          <w:color w:val="444444"/>
        </w:rPr>
      </w:pPr>
      <w:r>
        <w:rPr>
          <w:rFonts w:hint="eastAsia" w:ascii="微软雅黑" w:hAnsi="微软雅黑" w:eastAsia="微软雅黑" w:cs="微软雅黑"/>
          <w:b w:val="0"/>
          <w:i w:val="0"/>
          <w:caps w:val="0"/>
          <w:color w:val="444444"/>
          <w:spacing w:val="0"/>
          <w:sz w:val="24"/>
          <w:szCs w:val="24"/>
          <w:bdr w:val="none" w:color="auto" w:sz="0" w:space="0"/>
        </w:rPr>
        <w:t>当地时间6月13日上午，吉尔吉斯共和国阿拉尔恰国宾馆。热恩别科夫总统向到访的习近平主席祝贺中华人民共和国成立70周年。习主席答道：在庆祝新中国成立70周年的时刻，中国共产党正在激励全党不忘初心，牢记使命。面对取得的成就，我们不敢有丝毫的自满，但怀有无比的自信，走好新时代的长征路。这一天，习主席与多国领导人谈到多个热点话题，目光坚定，话语从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line="27" w:lineRule="atLeast"/>
        <w:ind w:left="256" w:right="256" w:firstLine="420"/>
        <w:rPr>
          <w:color w:val="444444"/>
        </w:rPr>
      </w:pPr>
      <w:r>
        <w:rPr>
          <w:rStyle w:val="6"/>
          <w:rFonts w:hint="eastAsia" w:ascii="微软雅黑" w:hAnsi="微软雅黑" w:eastAsia="微软雅黑" w:cs="微软雅黑"/>
          <w:i w:val="0"/>
          <w:caps w:val="0"/>
          <w:color w:val="444444"/>
          <w:spacing w:val="0"/>
          <w:sz w:val="24"/>
          <w:szCs w:val="24"/>
          <w:bdr w:val="none" w:color="auto" w:sz="0" w:space="0"/>
        </w:rPr>
        <w:t>欢迎仪式上，习主席与仪仗兵吉语对话</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line="27" w:lineRule="atLeast"/>
        <w:ind w:left="256" w:right="256" w:firstLine="420"/>
        <w:rPr>
          <w:color w:val="444444"/>
        </w:rPr>
      </w:pPr>
      <w:r>
        <w:rPr>
          <w:rFonts w:hint="eastAsia" w:ascii="微软雅黑" w:hAnsi="微软雅黑" w:eastAsia="微软雅黑" w:cs="微软雅黑"/>
          <w:b w:val="0"/>
          <w:i w:val="0"/>
          <w:caps w:val="0"/>
          <w:color w:val="444444"/>
          <w:spacing w:val="0"/>
          <w:sz w:val="24"/>
          <w:szCs w:val="24"/>
          <w:bdr w:val="none" w:color="auto" w:sz="0" w:space="0"/>
        </w:rPr>
        <w:t>13日上午，继前一天亲赴机场迎接、总统官邸夜谈之后，热恩别科夫总统为习近平主席举行了隆重的欢迎仪式。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line="27" w:lineRule="atLeast"/>
        <w:ind w:left="256" w:right="256" w:firstLine="420"/>
        <w:rPr>
          <w:color w:val="444444"/>
        </w:rPr>
      </w:pPr>
      <w:r>
        <w:rPr>
          <w:rFonts w:hint="eastAsia" w:ascii="微软雅黑" w:hAnsi="微软雅黑" w:eastAsia="微软雅黑" w:cs="微软雅黑"/>
          <w:b w:val="0"/>
          <w:i w:val="0"/>
          <w:caps w:val="0"/>
          <w:color w:val="444444"/>
          <w:spacing w:val="0"/>
          <w:sz w:val="24"/>
          <w:szCs w:val="24"/>
          <w:bdr w:val="none" w:color="auto" w:sz="0" w:space="0"/>
        </w:rPr>
        <w:drawing>
          <wp:inline distT="0" distB="0" distL="114300" distR="114300">
            <wp:extent cx="6105525" cy="4591050"/>
            <wp:effectExtent l="0" t="0" r="9525" b="0"/>
            <wp:docPr id="19"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IMG_258"/>
                    <pic:cNvPicPr>
                      <a:picLocks noChangeAspect="1"/>
                    </pic:cNvPicPr>
                  </pic:nvPicPr>
                  <pic:blipFill>
                    <a:blip r:embed="rId7"/>
                    <a:stretch>
                      <a:fillRect/>
                    </a:stretch>
                  </pic:blipFill>
                  <pic:spPr>
                    <a:xfrm>
                      <a:off x="0" y="0"/>
                      <a:ext cx="6105525" cy="4591050"/>
                    </a:xfrm>
                    <a:prstGeom prst="rect">
                      <a:avLst/>
                    </a:prstGeom>
                    <a:noFill/>
                    <a:ln w="9525">
                      <a:noFill/>
                    </a:ln>
                  </pic:spPr>
                </pic:pic>
              </a:graphicData>
            </a:graphic>
          </wp:inline>
        </w:drawing>
      </w:r>
      <w:r>
        <w:rPr>
          <w:rFonts w:hint="eastAsia" w:ascii="微软雅黑" w:hAnsi="微软雅黑" w:eastAsia="微软雅黑" w:cs="微软雅黑"/>
          <w:b w:val="0"/>
          <w:i w:val="0"/>
          <w:caps w:val="0"/>
          <w:color w:val="444444"/>
          <w:spacing w:val="0"/>
          <w:sz w:val="24"/>
          <w:szCs w:val="24"/>
          <w:bdr w:val="none" w:color="auto" w:sz="0" w:space="0"/>
        </w:rPr>
        <w:t>阿拉尔恰国宾馆会议中心前广场，欢迎仪式即将开始。国宾馆会议中心是中方为吉方举办2007年上合组织峰会援建的，是该国重要会议的举办场所。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line="27" w:lineRule="atLeast"/>
        <w:ind w:left="256" w:right="256" w:firstLine="420"/>
        <w:rPr>
          <w:color w:val="444444"/>
        </w:rPr>
      </w:pPr>
      <w:r>
        <w:rPr>
          <w:rFonts w:hint="eastAsia" w:ascii="微软雅黑" w:hAnsi="微软雅黑" w:eastAsia="微软雅黑" w:cs="微软雅黑"/>
          <w:b w:val="0"/>
          <w:i w:val="0"/>
          <w:caps w:val="0"/>
          <w:color w:val="444444"/>
          <w:spacing w:val="0"/>
          <w:sz w:val="24"/>
          <w:szCs w:val="24"/>
          <w:bdr w:val="none" w:color="auto" w:sz="0" w:space="0"/>
        </w:rPr>
        <w:drawing>
          <wp:inline distT="0" distB="0" distL="114300" distR="114300">
            <wp:extent cx="6105525" cy="4533900"/>
            <wp:effectExtent l="0" t="0" r="9525" b="0"/>
            <wp:docPr id="2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descr="IMG_259"/>
                    <pic:cNvPicPr>
                      <a:picLocks noChangeAspect="1"/>
                    </pic:cNvPicPr>
                  </pic:nvPicPr>
                  <pic:blipFill>
                    <a:blip r:embed="rId8"/>
                    <a:stretch>
                      <a:fillRect/>
                    </a:stretch>
                  </pic:blipFill>
                  <pic:spPr>
                    <a:xfrm>
                      <a:off x="0" y="0"/>
                      <a:ext cx="6105525" cy="4533900"/>
                    </a:xfrm>
                    <a:prstGeom prst="rect">
                      <a:avLst/>
                    </a:prstGeom>
                    <a:noFill/>
                    <a:ln w="9525">
                      <a:noFill/>
                    </a:ln>
                  </pic:spPr>
                </pic:pic>
              </a:graphicData>
            </a:graphic>
          </wp:inline>
        </w:drawing>
      </w:r>
      <w:r>
        <w:rPr>
          <w:rFonts w:hint="eastAsia" w:ascii="微软雅黑" w:hAnsi="微软雅黑" w:eastAsia="微软雅黑" w:cs="微软雅黑"/>
          <w:b w:val="0"/>
          <w:i w:val="0"/>
          <w:caps w:val="0"/>
          <w:color w:val="8D8D8D"/>
          <w:spacing w:val="0"/>
          <w:sz w:val="22"/>
          <w:szCs w:val="22"/>
          <w:bdr w:val="none" w:color="auto" w:sz="0" w:space="0"/>
        </w:rPr>
        <w:t>这是仪仗队正在入场。（国广记者吴倩拍摄）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line="27" w:lineRule="atLeast"/>
        <w:ind w:left="256" w:right="256" w:firstLine="420"/>
        <w:rPr>
          <w:color w:val="444444"/>
        </w:rPr>
      </w:pPr>
      <w:r>
        <w:rPr>
          <w:rFonts w:hint="eastAsia" w:ascii="微软雅黑" w:hAnsi="微软雅黑" w:eastAsia="微软雅黑" w:cs="微软雅黑"/>
          <w:b w:val="0"/>
          <w:i w:val="0"/>
          <w:caps w:val="0"/>
          <w:color w:val="444444"/>
          <w:spacing w:val="0"/>
          <w:sz w:val="24"/>
          <w:szCs w:val="24"/>
          <w:bdr w:val="none" w:color="auto" w:sz="0" w:space="0"/>
        </w:rPr>
        <w:drawing>
          <wp:inline distT="0" distB="0" distL="114300" distR="114300">
            <wp:extent cx="6105525" cy="4552950"/>
            <wp:effectExtent l="0" t="0" r="9525" b="0"/>
            <wp:docPr id="7"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60"/>
                    <pic:cNvPicPr>
                      <a:picLocks noChangeAspect="1"/>
                    </pic:cNvPicPr>
                  </pic:nvPicPr>
                  <pic:blipFill>
                    <a:blip r:embed="rId9"/>
                    <a:stretch>
                      <a:fillRect/>
                    </a:stretch>
                  </pic:blipFill>
                  <pic:spPr>
                    <a:xfrm>
                      <a:off x="0" y="0"/>
                      <a:ext cx="6105525" cy="4552950"/>
                    </a:xfrm>
                    <a:prstGeom prst="rect">
                      <a:avLst/>
                    </a:prstGeom>
                    <a:noFill/>
                    <a:ln w="9525">
                      <a:noFill/>
                    </a:ln>
                  </pic:spPr>
                </pic:pic>
              </a:graphicData>
            </a:graphic>
          </wp:inline>
        </w:drawing>
      </w:r>
      <w:r>
        <w:rPr>
          <w:rFonts w:hint="eastAsia" w:ascii="微软雅黑" w:hAnsi="微软雅黑" w:eastAsia="微软雅黑" w:cs="微软雅黑"/>
          <w:b w:val="0"/>
          <w:i w:val="0"/>
          <w:caps w:val="0"/>
          <w:color w:val="8D8D8D"/>
          <w:spacing w:val="0"/>
          <w:sz w:val="22"/>
          <w:szCs w:val="22"/>
          <w:bdr w:val="none" w:color="auto" w:sz="0" w:space="0"/>
        </w:rPr>
        <w:t>欢迎仪式前，仪仗队在整理军容。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line="27" w:lineRule="atLeast"/>
        <w:ind w:left="256" w:right="256" w:firstLine="420"/>
        <w:rPr>
          <w:color w:val="444444"/>
        </w:rPr>
      </w:pPr>
      <w:r>
        <w:rPr>
          <w:rFonts w:hint="eastAsia" w:ascii="微软雅黑" w:hAnsi="微软雅黑" w:eastAsia="微软雅黑" w:cs="微软雅黑"/>
          <w:b w:val="0"/>
          <w:i w:val="0"/>
          <w:caps w:val="0"/>
          <w:color w:val="444444"/>
          <w:spacing w:val="0"/>
          <w:sz w:val="24"/>
          <w:szCs w:val="24"/>
          <w:bdr w:val="none" w:color="auto" w:sz="0" w:space="0"/>
        </w:rPr>
        <w:drawing>
          <wp:inline distT="0" distB="0" distL="114300" distR="114300">
            <wp:extent cx="6105525" cy="4552950"/>
            <wp:effectExtent l="0" t="0" r="9525" b="0"/>
            <wp:docPr id="3"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IMG_261"/>
                    <pic:cNvPicPr>
                      <a:picLocks noChangeAspect="1"/>
                    </pic:cNvPicPr>
                  </pic:nvPicPr>
                  <pic:blipFill>
                    <a:blip r:embed="rId10"/>
                    <a:stretch>
                      <a:fillRect/>
                    </a:stretch>
                  </pic:blipFill>
                  <pic:spPr>
                    <a:xfrm>
                      <a:off x="0" y="0"/>
                      <a:ext cx="6105525" cy="45529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line="27" w:lineRule="atLeast"/>
        <w:ind w:left="256" w:right="256" w:firstLine="420"/>
        <w:rPr>
          <w:color w:val="444444"/>
        </w:rPr>
      </w:pPr>
      <w:r>
        <w:rPr>
          <w:rFonts w:hint="eastAsia" w:ascii="微软雅黑" w:hAnsi="微软雅黑" w:eastAsia="微软雅黑" w:cs="微软雅黑"/>
          <w:b w:val="0"/>
          <w:i w:val="0"/>
          <w:caps w:val="0"/>
          <w:color w:val="444444"/>
          <w:spacing w:val="0"/>
          <w:sz w:val="24"/>
          <w:szCs w:val="24"/>
          <w:bdr w:val="none" w:color="auto" w:sz="0" w:space="0"/>
        </w:rPr>
        <w:drawing>
          <wp:inline distT="0" distB="0" distL="114300" distR="114300">
            <wp:extent cx="6105525" cy="4581525"/>
            <wp:effectExtent l="0" t="0" r="9525" b="9525"/>
            <wp:docPr id="12"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IMG_262"/>
                    <pic:cNvPicPr>
                      <a:picLocks noChangeAspect="1"/>
                    </pic:cNvPicPr>
                  </pic:nvPicPr>
                  <pic:blipFill>
                    <a:blip r:embed="rId11"/>
                    <a:stretch>
                      <a:fillRect/>
                    </a:stretch>
                  </pic:blipFill>
                  <pic:spPr>
                    <a:xfrm>
                      <a:off x="0" y="0"/>
                      <a:ext cx="6105525" cy="4581525"/>
                    </a:xfrm>
                    <a:prstGeom prst="rect">
                      <a:avLst/>
                    </a:prstGeom>
                    <a:noFill/>
                    <a:ln w="9525">
                      <a:noFill/>
                    </a:ln>
                  </pic:spPr>
                </pic:pic>
              </a:graphicData>
            </a:graphic>
          </wp:inline>
        </w:drawing>
      </w:r>
      <w:r>
        <w:rPr>
          <w:rFonts w:hint="eastAsia" w:ascii="微软雅黑" w:hAnsi="微软雅黑" w:eastAsia="微软雅黑" w:cs="微软雅黑"/>
          <w:b w:val="0"/>
          <w:i w:val="0"/>
          <w:caps w:val="0"/>
          <w:color w:val="444444"/>
          <w:spacing w:val="0"/>
          <w:sz w:val="24"/>
          <w:szCs w:val="24"/>
          <w:bdr w:val="none" w:color="auto" w:sz="0" w:space="0"/>
        </w:rPr>
        <w:t>军乐团列队完毕。他们的乐器上夹着《义勇军进行曲》的乐谱，乐谱右上方还有中文标注的词曲作者。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line="27" w:lineRule="atLeast"/>
        <w:ind w:left="256" w:right="256" w:firstLine="420"/>
        <w:rPr>
          <w:color w:val="444444"/>
        </w:rPr>
      </w:pPr>
      <w:r>
        <w:rPr>
          <w:rFonts w:hint="eastAsia" w:ascii="微软雅黑" w:hAnsi="微软雅黑" w:eastAsia="微软雅黑" w:cs="微软雅黑"/>
          <w:b w:val="0"/>
          <w:i w:val="0"/>
          <w:caps w:val="0"/>
          <w:color w:val="444444"/>
          <w:spacing w:val="0"/>
          <w:sz w:val="24"/>
          <w:szCs w:val="24"/>
          <w:bdr w:val="none" w:color="auto" w:sz="0" w:space="0"/>
        </w:rPr>
        <w:drawing>
          <wp:inline distT="0" distB="0" distL="114300" distR="114300">
            <wp:extent cx="5019675" cy="6715125"/>
            <wp:effectExtent l="0" t="0" r="9525" b="9525"/>
            <wp:docPr id="14"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IMG_263"/>
                    <pic:cNvPicPr>
                      <a:picLocks noChangeAspect="1"/>
                    </pic:cNvPicPr>
                  </pic:nvPicPr>
                  <pic:blipFill>
                    <a:blip r:embed="rId12"/>
                    <a:stretch>
                      <a:fillRect/>
                    </a:stretch>
                  </pic:blipFill>
                  <pic:spPr>
                    <a:xfrm>
                      <a:off x="0" y="0"/>
                      <a:ext cx="5019675" cy="6715125"/>
                    </a:xfrm>
                    <a:prstGeom prst="rect">
                      <a:avLst/>
                    </a:prstGeom>
                    <a:noFill/>
                    <a:ln w="9525">
                      <a:noFill/>
                    </a:ln>
                  </pic:spPr>
                </pic:pic>
              </a:graphicData>
            </a:graphic>
          </wp:inline>
        </w:drawing>
      </w:r>
      <w:r>
        <w:rPr>
          <w:rFonts w:hint="eastAsia" w:ascii="微软雅黑" w:hAnsi="微软雅黑" w:eastAsia="微软雅黑" w:cs="微软雅黑"/>
          <w:b w:val="0"/>
          <w:i w:val="0"/>
          <w:caps w:val="0"/>
          <w:color w:val="8D8D8D"/>
          <w:spacing w:val="0"/>
          <w:sz w:val="22"/>
          <w:szCs w:val="22"/>
          <w:bdr w:val="none" w:color="auto" w:sz="0" w:space="0"/>
        </w:rPr>
        <w:t>中央广播电视总台记者在欢迎仪式现场出镜。（央视记者彭汉明拍摄）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line="27" w:lineRule="atLeast"/>
        <w:ind w:left="256" w:right="256" w:firstLine="420"/>
        <w:rPr>
          <w:color w:val="444444"/>
        </w:rPr>
      </w:pPr>
      <w:r>
        <w:rPr>
          <w:rFonts w:hint="eastAsia" w:ascii="微软雅黑" w:hAnsi="微软雅黑" w:eastAsia="微软雅黑" w:cs="微软雅黑"/>
          <w:b w:val="0"/>
          <w:i w:val="0"/>
          <w:caps w:val="0"/>
          <w:color w:val="444444"/>
          <w:spacing w:val="0"/>
          <w:sz w:val="24"/>
          <w:szCs w:val="24"/>
          <w:bdr w:val="none" w:color="auto" w:sz="0" w:space="0"/>
        </w:rPr>
        <w:drawing>
          <wp:inline distT="0" distB="0" distL="114300" distR="114300">
            <wp:extent cx="4933950" cy="6715125"/>
            <wp:effectExtent l="0" t="0" r="0" b="9525"/>
            <wp:docPr id="4"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descr="IMG_264"/>
                    <pic:cNvPicPr>
                      <a:picLocks noChangeAspect="1"/>
                    </pic:cNvPicPr>
                  </pic:nvPicPr>
                  <pic:blipFill>
                    <a:blip r:embed="rId13"/>
                    <a:stretch>
                      <a:fillRect/>
                    </a:stretch>
                  </pic:blipFill>
                  <pic:spPr>
                    <a:xfrm>
                      <a:off x="0" y="0"/>
                      <a:ext cx="4933950" cy="6715125"/>
                    </a:xfrm>
                    <a:prstGeom prst="rect">
                      <a:avLst/>
                    </a:prstGeom>
                    <a:noFill/>
                    <a:ln w="9525">
                      <a:noFill/>
                    </a:ln>
                  </pic:spPr>
                </pic:pic>
              </a:graphicData>
            </a:graphic>
          </wp:inline>
        </w:drawing>
      </w:r>
      <w:r>
        <w:rPr>
          <w:rFonts w:hint="eastAsia" w:ascii="微软雅黑" w:hAnsi="微软雅黑" w:eastAsia="微软雅黑" w:cs="微软雅黑"/>
          <w:b w:val="0"/>
          <w:i w:val="0"/>
          <w:caps w:val="0"/>
          <w:color w:val="8D8D8D"/>
          <w:spacing w:val="0"/>
          <w:sz w:val="22"/>
          <w:szCs w:val="22"/>
          <w:bdr w:val="none" w:color="auto" w:sz="0" w:space="0"/>
        </w:rPr>
        <w:t>热恩别科夫总统正在下车处等着迎接习主席。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line="27" w:lineRule="atLeast"/>
        <w:ind w:left="256" w:right="256" w:firstLine="420"/>
        <w:rPr>
          <w:color w:val="444444"/>
        </w:rPr>
      </w:pPr>
      <w:r>
        <w:rPr>
          <w:rFonts w:hint="eastAsia" w:ascii="微软雅黑" w:hAnsi="微软雅黑" w:eastAsia="微软雅黑" w:cs="微软雅黑"/>
          <w:b w:val="0"/>
          <w:i w:val="0"/>
          <w:caps w:val="0"/>
          <w:color w:val="444444"/>
          <w:spacing w:val="0"/>
          <w:sz w:val="24"/>
          <w:szCs w:val="24"/>
          <w:bdr w:val="none" w:color="auto" w:sz="0" w:space="0"/>
        </w:rPr>
        <w:drawing>
          <wp:inline distT="0" distB="0" distL="114300" distR="114300">
            <wp:extent cx="4991100" cy="6591300"/>
            <wp:effectExtent l="0" t="0" r="0" b="0"/>
            <wp:docPr id="25"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descr="IMG_265"/>
                    <pic:cNvPicPr>
                      <a:picLocks noChangeAspect="1"/>
                    </pic:cNvPicPr>
                  </pic:nvPicPr>
                  <pic:blipFill>
                    <a:blip r:embed="rId14"/>
                    <a:stretch>
                      <a:fillRect/>
                    </a:stretch>
                  </pic:blipFill>
                  <pic:spPr>
                    <a:xfrm>
                      <a:off x="0" y="0"/>
                      <a:ext cx="4991100" cy="6591300"/>
                    </a:xfrm>
                    <a:prstGeom prst="rect">
                      <a:avLst/>
                    </a:prstGeom>
                    <a:noFill/>
                    <a:ln w="9525">
                      <a:noFill/>
                    </a:ln>
                  </pic:spPr>
                </pic:pic>
              </a:graphicData>
            </a:graphic>
          </wp:inline>
        </w:drawing>
      </w:r>
      <w:r>
        <w:rPr>
          <w:rFonts w:hint="eastAsia" w:ascii="微软雅黑" w:hAnsi="微软雅黑" w:eastAsia="微软雅黑" w:cs="微软雅黑"/>
          <w:b w:val="0"/>
          <w:i w:val="0"/>
          <w:caps w:val="0"/>
          <w:color w:val="8D8D8D"/>
          <w:spacing w:val="0"/>
          <w:sz w:val="22"/>
          <w:szCs w:val="22"/>
          <w:bdr w:val="none" w:color="auto" w:sz="0" w:space="0"/>
        </w:rPr>
        <w:t>这是两国元首登上的检阅台。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line="27" w:lineRule="atLeast"/>
        <w:ind w:left="256" w:right="256" w:firstLine="420"/>
        <w:rPr>
          <w:color w:val="444444"/>
        </w:rPr>
      </w:pPr>
      <w:r>
        <w:rPr>
          <w:rFonts w:hint="eastAsia" w:ascii="微软雅黑" w:hAnsi="微软雅黑" w:eastAsia="微软雅黑" w:cs="微软雅黑"/>
          <w:b w:val="0"/>
          <w:i w:val="0"/>
          <w:caps w:val="0"/>
          <w:color w:val="444444"/>
          <w:spacing w:val="0"/>
          <w:sz w:val="24"/>
          <w:szCs w:val="24"/>
          <w:bdr w:val="none" w:color="auto" w:sz="0" w:space="0"/>
        </w:rPr>
        <w:t>当天，在两国元首检阅仪仗队时，发生了这样一幕。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line="27" w:lineRule="atLeast"/>
        <w:ind w:left="256" w:right="256" w:firstLine="420"/>
        <w:rPr>
          <w:color w:val="444444"/>
        </w:rPr>
      </w:pPr>
      <w:r>
        <w:rPr>
          <w:rFonts w:hint="eastAsia" w:ascii="微软雅黑" w:hAnsi="微软雅黑" w:eastAsia="微软雅黑" w:cs="微软雅黑"/>
          <w:b w:val="0"/>
          <w:i w:val="0"/>
          <w:caps w:val="0"/>
          <w:color w:val="444444"/>
          <w:spacing w:val="0"/>
          <w:sz w:val="24"/>
          <w:szCs w:val="24"/>
          <w:bdr w:val="none" w:color="auto" w:sz="0" w:space="0"/>
        </w:rPr>
        <w:t>习近平行至仪仗队中央，用吉尔吉斯语向仪仗队员问候：战士们好！仪仗队员用吉尔吉斯语回答：欢迎您！可快进至第3分钟左右，来听这一段对话。</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line="27" w:lineRule="atLeast"/>
        <w:ind w:left="256" w:right="256" w:firstLine="420"/>
        <w:rPr>
          <w:color w:val="444444"/>
        </w:rPr>
      </w:pPr>
      <w:r>
        <w:rPr>
          <w:rFonts w:hint="eastAsia" w:ascii="微软雅黑" w:hAnsi="微软雅黑" w:eastAsia="微软雅黑" w:cs="微软雅黑"/>
          <w:b w:val="0"/>
          <w:i w:val="0"/>
          <w:caps w:val="0"/>
          <w:color w:val="444444"/>
          <w:spacing w:val="0"/>
          <w:sz w:val="24"/>
          <w:szCs w:val="24"/>
          <w:bdr w:val="none" w:color="auto" w:sz="0" w:space="0"/>
        </w:rPr>
        <w:t>这一幕在2013年习主席访吉时也曾出现过。2016年出访捷克时，习主席也在检阅仪仗队时用捷克语向士兵打招呼。</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line="27" w:lineRule="atLeast"/>
        <w:ind w:left="256" w:right="256" w:firstLine="420"/>
        <w:rPr>
          <w:color w:val="444444"/>
        </w:rPr>
      </w:pPr>
      <w:r>
        <w:rPr>
          <w:rFonts w:hint="eastAsia" w:ascii="微软雅黑" w:hAnsi="微软雅黑" w:eastAsia="微软雅黑" w:cs="微软雅黑"/>
          <w:b w:val="0"/>
          <w:i w:val="0"/>
          <w:caps w:val="0"/>
          <w:color w:val="444444"/>
          <w:spacing w:val="0"/>
          <w:sz w:val="24"/>
          <w:szCs w:val="24"/>
          <w:bdr w:val="none" w:color="auto" w:sz="0" w:space="0"/>
        </w:rPr>
        <w:t>想看视频？当天的《新闻联播》播了呀。</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256" w:right="256" w:firstLine="0"/>
        <w:jc w:val="left"/>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kern w:val="0"/>
          <w:sz w:val="24"/>
          <w:szCs w:val="24"/>
          <w:bdr w:val="none" w:color="auto" w:sz="0" w:space="0"/>
          <w:lang w:val="en-US" w:eastAsia="zh-CN" w:bidi="ar"/>
        </w:rPr>
        <w:t>00:00/00:00倍速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95" w:beforeAutospacing="0" w:after="255" w:afterAutospacing="0" w:line="300" w:lineRule="atLeast"/>
        <w:ind w:left="256" w:right="256" w:firstLine="0"/>
        <w:jc w:val="center"/>
        <w:rPr>
          <w:color w:val="8D8D8D"/>
          <w:sz w:val="22"/>
          <w:szCs w:val="22"/>
        </w:rPr>
      </w:pPr>
      <w:r>
        <w:rPr>
          <w:rFonts w:hint="eastAsia" w:ascii="微软雅黑" w:hAnsi="微软雅黑" w:eastAsia="微软雅黑" w:cs="微软雅黑"/>
          <w:b w:val="0"/>
          <w:i w:val="0"/>
          <w:caps w:val="0"/>
          <w:color w:val="8D8D8D"/>
          <w:spacing w:val="0"/>
          <w:sz w:val="22"/>
          <w:szCs w:val="22"/>
          <w:bdr w:val="none" w:color="auto" w:sz="0" w:space="0"/>
        </w:rPr>
        <w:t>习近平出席吉尔吉斯共和国总统举行的欢迎仪式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line="27" w:lineRule="atLeast"/>
        <w:ind w:left="256" w:right="256" w:firstLine="420"/>
        <w:rPr>
          <w:color w:val="444444"/>
        </w:rPr>
      </w:pPr>
      <w:r>
        <w:rPr>
          <w:rStyle w:val="6"/>
          <w:rFonts w:hint="eastAsia" w:ascii="微软雅黑" w:hAnsi="微软雅黑" w:eastAsia="微软雅黑" w:cs="微软雅黑"/>
          <w:i w:val="0"/>
          <w:caps w:val="0"/>
          <w:color w:val="444444"/>
          <w:spacing w:val="0"/>
          <w:sz w:val="24"/>
          <w:szCs w:val="24"/>
          <w:bdr w:val="none" w:color="auto" w:sz="0" w:space="0"/>
        </w:rPr>
        <w:t>三场谈话中，两国元首谈到了这些话题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line="27" w:lineRule="atLeast"/>
        <w:ind w:left="256" w:right="256" w:firstLine="420"/>
        <w:rPr>
          <w:color w:val="444444"/>
        </w:rPr>
      </w:pPr>
      <w:r>
        <w:rPr>
          <w:rFonts w:hint="eastAsia" w:ascii="微软雅黑" w:hAnsi="微软雅黑" w:eastAsia="微软雅黑" w:cs="微软雅黑"/>
          <w:b w:val="0"/>
          <w:i w:val="0"/>
          <w:caps w:val="0"/>
          <w:color w:val="444444"/>
          <w:spacing w:val="0"/>
          <w:sz w:val="24"/>
          <w:szCs w:val="24"/>
          <w:bdr w:val="none" w:color="auto" w:sz="0" w:space="0"/>
        </w:rPr>
        <w:t>欢迎仪式后，习主席与热恩别科夫总统举行了会谈。如果加上前一天晚上在机场的亲切交谈和在总统官邸的亲切会见，两国元首在短短十几个小时内就有三场谈话。热恩别科夫总统感慨地说，我同习主席一年多来三次会晤，充分体现了两国关系的高水平和双方加强合作的积极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line="27" w:lineRule="atLeast"/>
        <w:ind w:left="256" w:right="256" w:firstLine="420"/>
        <w:rPr>
          <w:color w:val="444444"/>
        </w:rPr>
      </w:pPr>
      <w:r>
        <w:rPr>
          <w:rFonts w:hint="eastAsia" w:ascii="微软雅黑" w:hAnsi="微软雅黑" w:eastAsia="微软雅黑" w:cs="微软雅黑"/>
          <w:b w:val="0"/>
          <w:i w:val="0"/>
          <w:caps w:val="0"/>
          <w:color w:val="444444"/>
          <w:spacing w:val="0"/>
          <w:sz w:val="24"/>
          <w:szCs w:val="24"/>
          <w:bdr w:val="none" w:color="auto" w:sz="0" w:space="0"/>
        </w:rPr>
        <w:drawing>
          <wp:inline distT="0" distB="0" distL="114300" distR="114300">
            <wp:extent cx="6105525" cy="4581525"/>
            <wp:effectExtent l="0" t="0" r="9525" b="9525"/>
            <wp:docPr id="10"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IMG_266"/>
                    <pic:cNvPicPr>
                      <a:picLocks noChangeAspect="1"/>
                    </pic:cNvPicPr>
                  </pic:nvPicPr>
                  <pic:blipFill>
                    <a:blip r:embed="rId15"/>
                    <a:stretch>
                      <a:fillRect/>
                    </a:stretch>
                  </pic:blipFill>
                  <pic:spPr>
                    <a:xfrm>
                      <a:off x="0" y="0"/>
                      <a:ext cx="6105525" cy="4581525"/>
                    </a:xfrm>
                    <a:prstGeom prst="rect">
                      <a:avLst/>
                    </a:prstGeom>
                    <a:noFill/>
                    <a:ln w="9525">
                      <a:noFill/>
                    </a:ln>
                  </pic:spPr>
                </pic:pic>
              </a:graphicData>
            </a:graphic>
          </wp:inline>
        </w:drawing>
      </w:r>
      <w:r>
        <w:rPr>
          <w:rFonts w:hint="eastAsia" w:ascii="微软雅黑" w:hAnsi="微软雅黑" w:eastAsia="微软雅黑" w:cs="微软雅黑"/>
          <w:b w:val="0"/>
          <w:i w:val="0"/>
          <w:caps w:val="0"/>
          <w:color w:val="8D8D8D"/>
          <w:spacing w:val="0"/>
          <w:sz w:val="22"/>
          <w:szCs w:val="22"/>
          <w:bdr w:val="none" w:color="auto" w:sz="0" w:space="0"/>
        </w:rPr>
        <w:t>欢迎仪式后，习近平和热恩别科夫在这里举行会谈。（央视记者张晓鹏拍摄）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line="27" w:lineRule="atLeast"/>
        <w:ind w:left="256" w:right="256" w:firstLine="420"/>
        <w:rPr>
          <w:color w:val="444444"/>
        </w:rPr>
      </w:pPr>
      <w:r>
        <w:rPr>
          <w:rFonts w:hint="eastAsia" w:ascii="微软雅黑" w:hAnsi="微软雅黑" w:eastAsia="微软雅黑" w:cs="微软雅黑"/>
          <w:b w:val="0"/>
          <w:i w:val="0"/>
          <w:caps w:val="0"/>
          <w:color w:val="444444"/>
          <w:spacing w:val="0"/>
          <w:sz w:val="24"/>
          <w:szCs w:val="24"/>
          <w:bdr w:val="none" w:color="auto" w:sz="0" w:space="0"/>
        </w:rPr>
        <w:drawing>
          <wp:inline distT="0" distB="0" distL="114300" distR="114300">
            <wp:extent cx="6105525" cy="4581525"/>
            <wp:effectExtent l="0" t="0" r="9525" b="9525"/>
            <wp:docPr id="15"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IMG_267"/>
                    <pic:cNvPicPr>
                      <a:picLocks noChangeAspect="1"/>
                    </pic:cNvPicPr>
                  </pic:nvPicPr>
                  <pic:blipFill>
                    <a:blip r:embed="rId16"/>
                    <a:stretch>
                      <a:fillRect/>
                    </a:stretch>
                  </pic:blipFill>
                  <pic:spPr>
                    <a:xfrm>
                      <a:off x="0" y="0"/>
                      <a:ext cx="6105525" cy="4581525"/>
                    </a:xfrm>
                    <a:prstGeom prst="rect">
                      <a:avLst/>
                    </a:prstGeom>
                    <a:noFill/>
                    <a:ln w="9525">
                      <a:noFill/>
                    </a:ln>
                  </pic:spPr>
                </pic:pic>
              </a:graphicData>
            </a:graphic>
          </wp:inline>
        </w:drawing>
      </w:r>
      <w:r>
        <w:rPr>
          <w:rFonts w:hint="eastAsia" w:ascii="微软雅黑" w:hAnsi="微软雅黑" w:eastAsia="微软雅黑" w:cs="微软雅黑"/>
          <w:b w:val="0"/>
          <w:i w:val="0"/>
          <w:caps w:val="0"/>
          <w:color w:val="8D8D8D"/>
          <w:spacing w:val="0"/>
          <w:sz w:val="22"/>
          <w:szCs w:val="22"/>
          <w:bdr w:val="none" w:color="auto" w:sz="0" w:space="0"/>
        </w:rPr>
        <w:t>两国元首会谈时，在签字厅等待的政府工作人员和记者。（央视记者张晓鹏拍摄）</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256" w:right="256" w:firstLine="0"/>
        <w:jc w:val="left"/>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kern w:val="0"/>
          <w:sz w:val="24"/>
          <w:szCs w:val="24"/>
          <w:bdr w:val="none" w:color="auto" w:sz="0" w:space="0"/>
          <w:lang w:val="en-US" w:eastAsia="zh-CN" w:bidi="ar"/>
        </w:rPr>
        <w:t>00:00/00:00倍速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95" w:beforeAutospacing="0" w:after="255" w:afterAutospacing="0" w:line="300" w:lineRule="atLeast"/>
        <w:ind w:left="256" w:right="256" w:firstLine="0"/>
        <w:jc w:val="center"/>
        <w:rPr>
          <w:color w:val="8D8D8D"/>
          <w:sz w:val="22"/>
          <w:szCs w:val="22"/>
        </w:rPr>
      </w:pPr>
      <w:r>
        <w:rPr>
          <w:rFonts w:hint="eastAsia" w:ascii="微软雅黑" w:hAnsi="微软雅黑" w:eastAsia="微软雅黑" w:cs="微软雅黑"/>
          <w:b w:val="0"/>
          <w:i w:val="0"/>
          <w:caps w:val="0"/>
          <w:color w:val="8D8D8D"/>
          <w:spacing w:val="0"/>
          <w:sz w:val="22"/>
          <w:szCs w:val="22"/>
          <w:bdr w:val="none" w:color="auto" w:sz="0" w:space="0"/>
        </w:rPr>
        <w:t>习近平同吉尔吉斯斯坦总统会谈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line="27" w:lineRule="atLeast"/>
        <w:ind w:left="256" w:right="256" w:firstLine="420"/>
        <w:rPr>
          <w:color w:val="444444"/>
        </w:rPr>
      </w:pPr>
      <w:r>
        <w:rPr>
          <w:rFonts w:hint="eastAsia" w:ascii="微软雅黑" w:hAnsi="微软雅黑" w:eastAsia="微软雅黑" w:cs="微软雅黑"/>
          <w:b w:val="0"/>
          <w:i w:val="0"/>
          <w:caps w:val="0"/>
          <w:color w:val="444444"/>
          <w:spacing w:val="0"/>
          <w:sz w:val="24"/>
          <w:szCs w:val="24"/>
          <w:bdr w:val="none" w:color="auto" w:sz="0" w:space="0"/>
        </w:rPr>
        <w:t>《时政新闻眼》梳理了贯穿三场谈话的三个重要关键词。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line="27" w:lineRule="atLeast"/>
        <w:ind w:left="256" w:right="256" w:firstLine="420"/>
        <w:rPr>
          <w:color w:val="444444"/>
        </w:rPr>
      </w:pPr>
      <w:r>
        <w:rPr>
          <w:rFonts w:hint="eastAsia" w:ascii="微软雅黑" w:hAnsi="微软雅黑" w:eastAsia="微软雅黑" w:cs="微软雅黑"/>
          <w:b w:val="0"/>
          <w:i w:val="0"/>
          <w:caps w:val="0"/>
          <w:color w:val="444444"/>
          <w:spacing w:val="0"/>
          <w:sz w:val="24"/>
          <w:szCs w:val="24"/>
          <w:bdr w:val="none" w:color="auto" w:sz="0" w:space="0"/>
        </w:rPr>
        <w:t>一是新台阶。在13日中午的会谈中，两国元首一致同意推动中吉全面战略伙伴关系迈上新台阶。一年前的2018年6月6日，正是上合组织青岛峰会前夕，习近平与热恩别科夫在北京一致同意建立中吉全面战略伙伴关系。此访中，两国元首共同签署了《中华人民共和国和吉尔吉斯共和国关于进一步深化全面战略伙伴关系的联合声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line="27" w:lineRule="atLeast"/>
        <w:ind w:left="256" w:right="256" w:firstLine="420"/>
        <w:rPr>
          <w:color w:val="444444"/>
        </w:rPr>
      </w:pPr>
      <w:r>
        <w:rPr>
          <w:rFonts w:hint="eastAsia" w:ascii="微软雅黑" w:hAnsi="微软雅黑" w:eastAsia="微软雅黑" w:cs="微软雅黑"/>
          <w:b w:val="0"/>
          <w:i w:val="0"/>
          <w:caps w:val="0"/>
          <w:color w:val="444444"/>
          <w:spacing w:val="0"/>
          <w:sz w:val="24"/>
          <w:szCs w:val="24"/>
          <w:bdr w:val="none" w:color="auto" w:sz="0" w:space="0"/>
        </w:rPr>
        <w:drawing>
          <wp:inline distT="0" distB="0" distL="114300" distR="114300">
            <wp:extent cx="6105525" cy="4581525"/>
            <wp:effectExtent l="0" t="0" r="9525" b="9525"/>
            <wp:docPr id="17"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descr="IMG_268"/>
                    <pic:cNvPicPr>
                      <a:picLocks noChangeAspect="1"/>
                    </pic:cNvPicPr>
                  </pic:nvPicPr>
                  <pic:blipFill>
                    <a:blip r:embed="rId17"/>
                    <a:stretch>
                      <a:fillRect/>
                    </a:stretch>
                  </pic:blipFill>
                  <pic:spPr>
                    <a:xfrm>
                      <a:off x="0" y="0"/>
                      <a:ext cx="6105525" cy="4581525"/>
                    </a:xfrm>
                    <a:prstGeom prst="rect">
                      <a:avLst/>
                    </a:prstGeom>
                    <a:noFill/>
                    <a:ln w="9525">
                      <a:noFill/>
                    </a:ln>
                  </pic:spPr>
                </pic:pic>
              </a:graphicData>
            </a:graphic>
          </wp:inline>
        </w:drawing>
      </w:r>
      <w:r>
        <w:rPr>
          <w:rFonts w:hint="eastAsia" w:ascii="微软雅黑" w:hAnsi="微软雅黑" w:eastAsia="微软雅黑" w:cs="微软雅黑"/>
          <w:b w:val="0"/>
          <w:i w:val="0"/>
          <w:caps w:val="0"/>
          <w:color w:val="8D8D8D"/>
          <w:spacing w:val="0"/>
          <w:sz w:val="22"/>
          <w:szCs w:val="22"/>
          <w:bdr w:val="none" w:color="auto" w:sz="0" w:space="0"/>
        </w:rPr>
        <w:t>当天的签字仪式、共见记者和授勋仪式都在这里举行。（央视记者荆伟拍摄）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line="27" w:lineRule="atLeast"/>
        <w:ind w:left="256" w:right="256" w:firstLine="420"/>
        <w:rPr>
          <w:color w:val="444444"/>
        </w:rPr>
      </w:pPr>
      <w:r>
        <w:rPr>
          <w:rFonts w:hint="eastAsia" w:ascii="微软雅黑" w:hAnsi="微软雅黑" w:eastAsia="微软雅黑" w:cs="微软雅黑"/>
          <w:b w:val="0"/>
          <w:i w:val="0"/>
          <w:caps w:val="0"/>
          <w:color w:val="444444"/>
          <w:spacing w:val="0"/>
          <w:sz w:val="24"/>
          <w:szCs w:val="24"/>
          <w:bdr w:val="none" w:color="auto" w:sz="0" w:space="0"/>
        </w:rPr>
        <w:t>二是中国经验。三场谈话中，两国元首多次提到新中国成立70周年的话题。在12日晚的会见中，热恩别科夫总统说，几天前，我刚刚出席《习近平谈治国理政》第一卷吉文版首发式。这部著作对我们借鉴中国宝贵经验、推动吉尔吉斯斯坦自身改革发展具有重要意义。在13日的会谈时，他再次提到，习近平主席的治国理政思想和经验对吉尔吉斯斯坦具有重大借鉴意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line="27" w:lineRule="atLeast"/>
        <w:ind w:left="256" w:right="256" w:firstLine="420"/>
        <w:rPr>
          <w:color w:val="444444"/>
        </w:rPr>
      </w:pPr>
      <w:r>
        <w:rPr>
          <w:rFonts w:hint="eastAsia" w:ascii="微软雅黑" w:hAnsi="微软雅黑" w:eastAsia="微软雅黑" w:cs="微软雅黑"/>
          <w:b w:val="0"/>
          <w:i w:val="0"/>
          <w:caps w:val="0"/>
          <w:color w:val="444444"/>
          <w:spacing w:val="0"/>
          <w:sz w:val="24"/>
          <w:szCs w:val="24"/>
          <w:bdr w:val="none" w:color="auto" w:sz="0" w:space="0"/>
        </w:rPr>
        <w:drawing>
          <wp:inline distT="0" distB="0" distL="114300" distR="114300">
            <wp:extent cx="6105525" cy="4400550"/>
            <wp:effectExtent l="0" t="0" r="9525" b="0"/>
            <wp:docPr id="9"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 descr="IMG_269"/>
                    <pic:cNvPicPr>
                      <a:picLocks noChangeAspect="1"/>
                    </pic:cNvPicPr>
                  </pic:nvPicPr>
                  <pic:blipFill>
                    <a:blip r:embed="rId18"/>
                    <a:stretch>
                      <a:fillRect/>
                    </a:stretch>
                  </pic:blipFill>
                  <pic:spPr>
                    <a:xfrm>
                      <a:off x="0" y="0"/>
                      <a:ext cx="6105525" cy="4400550"/>
                    </a:xfrm>
                    <a:prstGeom prst="rect">
                      <a:avLst/>
                    </a:prstGeom>
                    <a:noFill/>
                    <a:ln w="9525">
                      <a:noFill/>
                    </a:ln>
                  </pic:spPr>
                </pic:pic>
              </a:graphicData>
            </a:graphic>
          </wp:inline>
        </w:drawing>
      </w:r>
      <w:r>
        <w:rPr>
          <w:rFonts w:hint="eastAsia" w:ascii="微软雅黑" w:hAnsi="微软雅黑" w:eastAsia="微软雅黑" w:cs="微软雅黑"/>
          <w:b w:val="0"/>
          <w:i w:val="0"/>
          <w:caps w:val="0"/>
          <w:color w:val="444444"/>
          <w:spacing w:val="0"/>
          <w:sz w:val="24"/>
          <w:szCs w:val="24"/>
          <w:bdr w:val="none" w:color="auto" w:sz="0" w:space="0"/>
        </w:rPr>
        <w:t>6月8日，热恩别科夫总统出席《习近平谈治国理政》第一卷吉文版首发式。（央视记者顾鑫提供）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line="27" w:lineRule="atLeast"/>
        <w:ind w:left="256" w:right="256" w:firstLine="420"/>
        <w:rPr>
          <w:color w:val="444444"/>
        </w:rPr>
      </w:pPr>
      <w:r>
        <w:rPr>
          <w:rFonts w:hint="eastAsia" w:ascii="微软雅黑" w:hAnsi="微软雅黑" w:eastAsia="微软雅黑" w:cs="微软雅黑"/>
          <w:b w:val="0"/>
          <w:i w:val="0"/>
          <w:caps w:val="0"/>
          <w:color w:val="444444"/>
          <w:spacing w:val="0"/>
          <w:sz w:val="24"/>
          <w:szCs w:val="24"/>
          <w:bdr w:val="none" w:color="auto" w:sz="0" w:space="0"/>
        </w:rPr>
        <w:t>三是新疆。12日晚上，在机场，热恩别科夫总统就谈到，吉尔吉斯斯坦同中国的新疆比邻而居，对包括新疆在内中国的迅猛发展深表赞叹。在13日的会谈中，热恩别科夫总统说，吉方坚定奉行一个中国政策，认为中国国内的少数民族事务完全是中国内政。在当天签署的联合声明中，吉方高度肯定中国政府在保护新疆各民族文化多样性和宗教信仰自由方面所作的努力，支持中方为维护新疆安全、稳定与发展所采取的措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line="27" w:lineRule="atLeast"/>
        <w:ind w:left="256" w:right="256" w:firstLine="420"/>
        <w:rPr>
          <w:color w:val="444444"/>
        </w:rPr>
      </w:pPr>
      <w:r>
        <w:rPr>
          <w:rFonts w:hint="eastAsia" w:ascii="微软雅黑" w:hAnsi="微软雅黑" w:eastAsia="微软雅黑" w:cs="微软雅黑"/>
          <w:b w:val="0"/>
          <w:i w:val="0"/>
          <w:caps w:val="0"/>
          <w:color w:val="444444"/>
          <w:spacing w:val="0"/>
          <w:sz w:val="24"/>
          <w:szCs w:val="24"/>
          <w:bdr w:val="none" w:color="auto" w:sz="0" w:space="0"/>
        </w:rPr>
        <w:drawing>
          <wp:inline distT="0" distB="0" distL="114300" distR="114300">
            <wp:extent cx="6105525" cy="4581525"/>
            <wp:effectExtent l="0" t="0" r="9525" b="9525"/>
            <wp:docPr id="22"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descr="IMG_270"/>
                    <pic:cNvPicPr>
                      <a:picLocks noChangeAspect="1"/>
                    </pic:cNvPicPr>
                  </pic:nvPicPr>
                  <pic:blipFill>
                    <a:blip r:embed="rId19"/>
                    <a:stretch>
                      <a:fillRect/>
                    </a:stretch>
                  </pic:blipFill>
                  <pic:spPr>
                    <a:xfrm>
                      <a:off x="0" y="0"/>
                      <a:ext cx="6105525" cy="4581525"/>
                    </a:xfrm>
                    <a:prstGeom prst="rect">
                      <a:avLst/>
                    </a:prstGeom>
                    <a:noFill/>
                    <a:ln w="9525">
                      <a:noFill/>
                    </a:ln>
                  </pic:spPr>
                </pic:pic>
              </a:graphicData>
            </a:graphic>
          </wp:inline>
        </w:drawing>
      </w:r>
      <w:r>
        <w:rPr>
          <w:rFonts w:hint="eastAsia" w:ascii="微软雅黑" w:hAnsi="微软雅黑" w:eastAsia="微软雅黑" w:cs="微软雅黑"/>
          <w:b w:val="0"/>
          <w:i w:val="0"/>
          <w:caps w:val="0"/>
          <w:color w:val="444444"/>
          <w:spacing w:val="0"/>
          <w:sz w:val="24"/>
          <w:szCs w:val="24"/>
          <w:bdr w:val="none" w:color="auto" w:sz="0" w:space="0"/>
        </w:rPr>
        <w:t>当天，热恩别科夫向习近平授予“玛纳斯”一级勋章。“玛纳斯”勋章是吉尔吉斯斯坦国家最高奖章，分三个等级，一级为最高等级。这一勋章设立于1996年。2017年，俄罗斯总统普京也曾被授予“玛纳斯”一级勋章。</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256" w:right="256" w:firstLine="0"/>
        <w:jc w:val="left"/>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kern w:val="0"/>
          <w:sz w:val="24"/>
          <w:szCs w:val="24"/>
          <w:bdr w:val="none" w:color="auto" w:sz="0" w:space="0"/>
          <w:lang w:val="en-US" w:eastAsia="zh-CN" w:bidi="ar"/>
        </w:rPr>
        <w:t>00:00/00:00倍速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95" w:beforeAutospacing="0" w:after="255" w:afterAutospacing="0" w:line="300" w:lineRule="atLeast"/>
        <w:ind w:left="256" w:right="256" w:firstLine="0"/>
        <w:jc w:val="center"/>
        <w:rPr>
          <w:color w:val="8D8D8D"/>
          <w:sz w:val="22"/>
          <w:szCs w:val="22"/>
        </w:rPr>
      </w:pPr>
      <w:r>
        <w:rPr>
          <w:rFonts w:hint="eastAsia" w:ascii="微软雅黑" w:hAnsi="微软雅黑" w:eastAsia="微软雅黑" w:cs="微软雅黑"/>
          <w:b w:val="0"/>
          <w:i w:val="0"/>
          <w:caps w:val="0"/>
          <w:color w:val="8D8D8D"/>
          <w:spacing w:val="0"/>
          <w:sz w:val="22"/>
          <w:szCs w:val="22"/>
          <w:bdr w:val="none" w:color="auto" w:sz="0" w:space="0"/>
        </w:rPr>
        <w:t>习近平出席仪式 接受吉尔吉斯斯坦总统授予“玛纳斯”一级勋章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line="27" w:lineRule="atLeast"/>
        <w:ind w:left="256" w:right="256" w:firstLine="420"/>
        <w:rPr>
          <w:color w:val="444444"/>
        </w:rPr>
      </w:pPr>
      <w:r>
        <w:rPr>
          <w:rFonts w:hint="eastAsia" w:ascii="微软雅黑" w:hAnsi="微软雅黑" w:eastAsia="微软雅黑" w:cs="微软雅黑"/>
          <w:b w:val="0"/>
          <w:i w:val="0"/>
          <w:caps w:val="0"/>
          <w:color w:val="444444"/>
          <w:spacing w:val="0"/>
          <w:sz w:val="24"/>
          <w:szCs w:val="24"/>
          <w:bdr w:val="none" w:color="auto" w:sz="0" w:space="0"/>
        </w:rPr>
        <w:drawing>
          <wp:inline distT="0" distB="0" distL="114300" distR="114300">
            <wp:extent cx="6105525" cy="3752850"/>
            <wp:effectExtent l="0" t="0" r="9525" b="0"/>
            <wp:docPr id="21"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descr="IMG_271"/>
                    <pic:cNvPicPr>
                      <a:picLocks noChangeAspect="1"/>
                    </pic:cNvPicPr>
                  </pic:nvPicPr>
                  <pic:blipFill>
                    <a:blip r:embed="rId20"/>
                    <a:stretch>
                      <a:fillRect/>
                    </a:stretch>
                  </pic:blipFill>
                  <pic:spPr>
                    <a:xfrm>
                      <a:off x="0" y="0"/>
                      <a:ext cx="6105525" cy="3752850"/>
                    </a:xfrm>
                    <a:prstGeom prst="rect">
                      <a:avLst/>
                    </a:prstGeom>
                    <a:noFill/>
                    <a:ln w="9525">
                      <a:noFill/>
                    </a:ln>
                  </pic:spPr>
                </pic:pic>
              </a:graphicData>
            </a:graphic>
          </wp:inline>
        </w:drawing>
      </w:r>
      <w:r>
        <w:rPr>
          <w:rFonts w:hint="eastAsia" w:ascii="微软雅黑" w:hAnsi="微软雅黑" w:eastAsia="微软雅黑" w:cs="微软雅黑"/>
          <w:b w:val="0"/>
          <w:i w:val="0"/>
          <w:caps w:val="0"/>
          <w:color w:val="444444"/>
          <w:spacing w:val="0"/>
          <w:sz w:val="24"/>
          <w:szCs w:val="24"/>
          <w:bdr w:val="none" w:color="auto" w:sz="0" w:space="0"/>
        </w:rPr>
        <w:t>阿拉尔恰国宾馆中的叶尼塞宴会厅。热恩别科夫在这里为习近平举行欢迎宴会。叶尼塞宴会厅是以传统毡房为原型而设计的。2017年，热恩别科夫总统的就职典礼就是在这里举行。（资料图）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line="27" w:lineRule="atLeast"/>
        <w:ind w:left="256" w:right="256" w:firstLine="420"/>
        <w:rPr>
          <w:color w:val="444444"/>
        </w:rPr>
      </w:pPr>
      <w:r>
        <w:rPr>
          <w:rFonts w:hint="eastAsia" w:ascii="微软雅黑" w:hAnsi="微软雅黑" w:eastAsia="微软雅黑" w:cs="微软雅黑"/>
          <w:b w:val="0"/>
          <w:i w:val="0"/>
          <w:caps w:val="0"/>
          <w:color w:val="444444"/>
          <w:spacing w:val="0"/>
          <w:sz w:val="24"/>
          <w:szCs w:val="24"/>
          <w:bdr w:val="none" w:color="auto" w:sz="0" w:space="0"/>
        </w:rPr>
        <w:drawing>
          <wp:inline distT="0" distB="0" distL="114300" distR="114300">
            <wp:extent cx="6105525" cy="4581525"/>
            <wp:effectExtent l="0" t="0" r="9525" b="9525"/>
            <wp:docPr id="24"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descr="IMG_272"/>
                    <pic:cNvPicPr>
                      <a:picLocks noChangeAspect="1"/>
                    </pic:cNvPicPr>
                  </pic:nvPicPr>
                  <pic:blipFill>
                    <a:blip r:embed="rId21"/>
                    <a:stretch>
                      <a:fillRect/>
                    </a:stretch>
                  </pic:blipFill>
                  <pic:spPr>
                    <a:xfrm>
                      <a:off x="0" y="0"/>
                      <a:ext cx="6105525" cy="45815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line="27" w:lineRule="atLeast"/>
        <w:ind w:left="256" w:right="256" w:firstLine="420"/>
        <w:rPr>
          <w:color w:val="444444"/>
        </w:rPr>
      </w:pPr>
      <w:r>
        <w:rPr>
          <w:rFonts w:hint="eastAsia" w:ascii="微软雅黑" w:hAnsi="微软雅黑" w:eastAsia="微软雅黑" w:cs="微软雅黑"/>
          <w:b w:val="0"/>
          <w:i w:val="0"/>
          <w:caps w:val="0"/>
          <w:color w:val="444444"/>
          <w:spacing w:val="0"/>
          <w:sz w:val="24"/>
          <w:szCs w:val="24"/>
          <w:bdr w:val="none" w:color="auto" w:sz="0" w:space="0"/>
        </w:rPr>
        <w:drawing>
          <wp:inline distT="0" distB="0" distL="114300" distR="114300">
            <wp:extent cx="4953000" cy="6619875"/>
            <wp:effectExtent l="0" t="0" r="0" b="9525"/>
            <wp:docPr id="1"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8" descr="IMG_273"/>
                    <pic:cNvPicPr>
                      <a:picLocks noChangeAspect="1"/>
                    </pic:cNvPicPr>
                  </pic:nvPicPr>
                  <pic:blipFill>
                    <a:blip r:embed="rId22"/>
                    <a:stretch>
                      <a:fillRect/>
                    </a:stretch>
                  </pic:blipFill>
                  <pic:spPr>
                    <a:xfrm>
                      <a:off x="0" y="0"/>
                      <a:ext cx="4953000" cy="6619875"/>
                    </a:xfrm>
                    <a:prstGeom prst="rect">
                      <a:avLst/>
                    </a:prstGeom>
                    <a:noFill/>
                    <a:ln w="9525">
                      <a:noFill/>
                    </a:ln>
                  </pic:spPr>
                </pic:pic>
              </a:graphicData>
            </a:graphic>
          </wp:inline>
        </w:drawing>
      </w:r>
      <w:r>
        <w:rPr>
          <w:rFonts w:hint="eastAsia" w:ascii="微软雅黑" w:hAnsi="微软雅黑" w:eastAsia="微软雅黑" w:cs="微软雅黑"/>
          <w:b w:val="0"/>
          <w:i w:val="0"/>
          <w:caps w:val="0"/>
          <w:color w:val="444444"/>
          <w:spacing w:val="0"/>
          <w:sz w:val="24"/>
          <w:szCs w:val="24"/>
          <w:bdr w:val="none" w:color="auto" w:sz="0" w:space="0"/>
        </w:rPr>
        <w:t>工作人员把这样的饮料摊搬到国宾馆里，让客人免费品尝吉尔吉斯的“街饮”（马克瑟姆、酸奶、格瓦斯）。热情的吉国新闻官给《时政新闻眼》要了杯酸奶。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line="27" w:lineRule="atLeast"/>
        <w:ind w:left="256" w:right="256" w:firstLine="420"/>
        <w:rPr>
          <w:color w:val="444444"/>
        </w:rPr>
      </w:pPr>
      <w:r>
        <w:rPr>
          <w:rStyle w:val="6"/>
          <w:rFonts w:hint="eastAsia" w:ascii="微软雅黑" w:hAnsi="微软雅黑" w:eastAsia="微软雅黑" w:cs="微软雅黑"/>
          <w:i w:val="0"/>
          <w:caps w:val="0"/>
          <w:color w:val="444444"/>
          <w:spacing w:val="0"/>
          <w:sz w:val="24"/>
          <w:szCs w:val="24"/>
          <w:bdr w:val="none" w:color="auto" w:sz="0" w:space="0"/>
        </w:rPr>
        <w:t>多国领导人出席上合峰会 习主席接连见了这三位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line="27" w:lineRule="atLeast"/>
        <w:ind w:left="256" w:right="256" w:firstLine="420"/>
        <w:rPr>
          <w:color w:val="444444"/>
        </w:rPr>
      </w:pPr>
      <w:r>
        <w:rPr>
          <w:rFonts w:hint="eastAsia" w:ascii="微软雅黑" w:hAnsi="微软雅黑" w:eastAsia="微软雅黑" w:cs="微软雅黑"/>
          <w:b w:val="0"/>
          <w:i w:val="0"/>
          <w:caps w:val="0"/>
          <w:color w:val="444444"/>
          <w:spacing w:val="0"/>
          <w:sz w:val="24"/>
          <w:szCs w:val="24"/>
          <w:bdr w:val="none" w:color="auto" w:sz="0" w:space="0"/>
        </w:rPr>
        <w:t>这两天，出席上合组织比什凯克峰会的各国领导人陆续抵达。13日下午，习近平主席会见了前来参会的阿富汗、印度和哈萨克斯坦领导人。习主席与他们谈到的许多话题非常引人注目。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line="27" w:lineRule="atLeast"/>
        <w:ind w:left="256" w:right="256" w:firstLine="420"/>
        <w:rPr>
          <w:color w:val="444444"/>
        </w:rPr>
      </w:pPr>
      <w:r>
        <w:rPr>
          <w:rFonts w:hint="eastAsia" w:ascii="微软雅黑" w:hAnsi="微软雅黑" w:eastAsia="微软雅黑" w:cs="微软雅黑"/>
          <w:b w:val="0"/>
          <w:i w:val="0"/>
          <w:caps w:val="0"/>
          <w:color w:val="444444"/>
          <w:spacing w:val="0"/>
          <w:sz w:val="24"/>
          <w:szCs w:val="24"/>
          <w:bdr w:val="none" w:color="auto" w:sz="0" w:space="0"/>
        </w:rPr>
        <w:drawing>
          <wp:inline distT="0" distB="0" distL="114300" distR="114300">
            <wp:extent cx="6105525" cy="4219575"/>
            <wp:effectExtent l="0" t="0" r="9525" b="9525"/>
            <wp:docPr id="11"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9" descr="IMG_274"/>
                    <pic:cNvPicPr>
                      <a:picLocks noChangeAspect="1"/>
                    </pic:cNvPicPr>
                  </pic:nvPicPr>
                  <pic:blipFill>
                    <a:blip r:embed="rId23"/>
                    <a:stretch>
                      <a:fillRect/>
                    </a:stretch>
                  </pic:blipFill>
                  <pic:spPr>
                    <a:xfrm>
                      <a:off x="0" y="0"/>
                      <a:ext cx="6105525" cy="4219575"/>
                    </a:xfrm>
                    <a:prstGeom prst="rect">
                      <a:avLst/>
                    </a:prstGeom>
                    <a:noFill/>
                    <a:ln w="9525">
                      <a:noFill/>
                    </a:ln>
                  </pic:spPr>
                </pic:pic>
              </a:graphicData>
            </a:graphic>
          </wp:inline>
        </w:drawing>
      </w:r>
      <w:r>
        <w:rPr>
          <w:rFonts w:hint="eastAsia" w:ascii="微软雅黑" w:hAnsi="微软雅黑" w:eastAsia="微软雅黑" w:cs="微软雅黑"/>
          <w:b w:val="0"/>
          <w:i w:val="0"/>
          <w:caps w:val="0"/>
          <w:color w:val="8D8D8D"/>
          <w:spacing w:val="0"/>
          <w:sz w:val="22"/>
          <w:szCs w:val="22"/>
          <w:bdr w:val="none" w:color="auto" w:sz="0" w:space="0"/>
        </w:rPr>
        <w:t>国宾馆三号楼，当天下午的三场双边会见在这里举行。（央视记者李铮拍摄）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line="27" w:lineRule="atLeast"/>
        <w:ind w:left="256" w:right="256" w:firstLine="420"/>
        <w:rPr>
          <w:color w:val="444444"/>
        </w:rPr>
      </w:pPr>
      <w:r>
        <w:rPr>
          <w:rFonts w:hint="eastAsia" w:ascii="微软雅黑" w:hAnsi="微软雅黑" w:eastAsia="微软雅黑" w:cs="微软雅黑"/>
          <w:b w:val="0"/>
          <w:i w:val="0"/>
          <w:caps w:val="0"/>
          <w:color w:val="444444"/>
          <w:spacing w:val="0"/>
          <w:sz w:val="24"/>
          <w:szCs w:val="24"/>
          <w:bdr w:val="none" w:color="auto" w:sz="0" w:space="0"/>
        </w:rPr>
        <w:drawing>
          <wp:inline distT="0" distB="0" distL="114300" distR="114300">
            <wp:extent cx="6105525" cy="4438650"/>
            <wp:effectExtent l="0" t="0" r="9525" b="0"/>
            <wp:docPr id="5"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0" descr="IMG_275"/>
                    <pic:cNvPicPr>
                      <a:picLocks noChangeAspect="1"/>
                    </pic:cNvPicPr>
                  </pic:nvPicPr>
                  <pic:blipFill>
                    <a:blip r:embed="rId24"/>
                    <a:stretch>
                      <a:fillRect/>
                    </a:stretch>
                  </pic:blipFill>
                  <pic:spPr>
                    <a:xfrm>
                      <a:off x="0" y="0"/>
                      <a:ext cx="6105525" cy="4438650"/>
                    </a:xfrm>
                    <a:prstGeom prst="rect">
                      <a:avLst/>
                    </a:prstGeom>
                    <a:noFill/>
                    <a:ln w="9525">
                      <a:noFill/>
                    </a:ln>
                  </pic:spPr>
                </pic:pic>
              </a:graphicData>
            </a:graphic>
          </wp:inline>
        </w:drawing>
      </w:r>
      <w:r>
        <w:rPr>
          <w:rFonts w:hint="eastAsia" w:ascii="微软雅黑" w:hAnsi="微软雅黑" w:eastAsia="微软雅黑" w:cs="微软雅黑"/>
          <w:b w:val="0"/>
          <w:i w:val="0"/>
          <w:caps w:val="0"/>
          <w:color w:val="8D8D8D"/>
          <w:spacing w:val="0"/>
          <w:sz w:val="22"/>
          <w:szCs w:val="22"/>
          <w:bdr w:val="none" w:color="auto" w:sz="0" w:space="0"/>
        </w:rPr>
        <w:t>一层会见厅，这是习主席与阿富汗总统加尼握手处。（央视记者李铮拍摄）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line="27" w:lineRule="atLeast"/>
        <w:ind w:left="256" w:right="256" w:firstLine="420"/>
        <w:rPr>
          <w:color w:val="444444"/>
        </w:rPr>
      </w:pPr>
      <w:r>
        <w:rPr>
          <w:rFonts w:hint="eastAsia" w:ascii="微软雅黑" w:hAnsi="微软雅黑" w:eastAsia="微软雅黑" w:cs="微软雅黑"/>
          <w:b w:val="0"/>
          <w:i w:val="0"/>
          <w:caps w:val="0"/>
          <w:color w:val="444444"/>
          <w:spacing w:val="0"/>
          <w:sz w:val="24"/>
          <w:szCs w:val="24"/>
          <w:bdr w:val="none" w:color="auto" w:sz="0" w:space="0"/>
        </w:rPr>
        <w:t>习近平首先会见了阿富汗总统加尼。阿富汗是上合组织的4个观察员国之一。在去年举行的上合组织青岛峰会上，习近平特别指出，要发挥“上海合作组织—阿富汗联络组”作用，促进阿富汗和平重建进程。</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256" w:right="256" w:firstLine="0"/>
        <w:jc w:val="left"/>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kern w:val="0"/>
          <w:sz w:val="24"/>
          <w:szCs w:val="24"/>
          <w:bdr w:val="none" w:color="auto" w:sz="0" w:space="0"/>
          <w:lang w:val="en-US" w:eastAsia="zh-CN" w:bidi="ar"/>
        </w:rPr>
        <w:t>00:00/00:00倍速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95" w:beforeAutospacing="0" w:after="255" w:afterAutospacing="0" w:line="300" w:lineRule="atLeast"/>
        <w:ind w:left="256" w:right="256" w:firstLine="0"/>
        <w:jc w:val="center"/>
        <w:rPr>
          <w:color w:val="8D8D8D"/>
          <w:sz w:val="22"/>
          <w:szCs w:val="22"/>
        </w:rPr>
      </w:pPr>
      <w:r>
        <w:rPr>
          <w:rFonts w:hint="eastAsia" w:ascii="微软雅黑" w:hAnsi="微软雅黑" w:eastAsia="微软雅黑" w:cs="微软雅黑"/>
          <w:b w:val="0"/>
          <w:i w:val="0"/>
          <w:caps w:val="0"/>
          <w:color w:val="8D8D8D"/>
          <w:spacing w:val="0"/>
          <w:sz w:val="22"/>
          <w:szCs w:val="22"/>
          <w:bdr w:val="none" w:color="auto" w:sz="0" w:space="0"/>
        </w:rPr>
        <w:t>习近平会见阿富汗总统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line="27" w:lineRule="atLeast"/>
        <w:ind w:left="256" w:right="256" w:firstLine="420"/>
        <w:rPr>
          <w:color w:val="444444"/>
        </w:rPr>
      </w:pPr>
      <w:r>
        <w:rPr>
          <w:rFonts w:hint="eastAsia" w:ascii="微软雅黑" w:hAnsi="微软雅黑" w:eastAsia="微软雅黑" w:cs="微软雅黑"/>
          <w:b w:val="0"/>
          <w:i w:val="0"/>
          <w:caps w:val="0"/>
          <w:color w:val="444444"/>
          <w:spacing w:val="0"/>
          <w:sz w:val="24"/>
          <w:szCs w:val="24"/>
          <w:bdr w:val="none" w:color="auto" w:sz="0" w:space="0"/>
        </w:rPr>
        <w:t>在13日的会见中，习主席强调，中方支持“阿人主导，阿人所有”的广泛包容和解进程，将继续通过各种渠道，积极劝和促谈，帮助阿富汗人民实现内部对话。加尼表示，阿方感谢中方在阿富汗和平和解进程、地区和平稳定中发挥的积极作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line="27" w:lineRule="atLeast"/>
        <w:ind w:left="256" w:right="256" w:firstLine="420"/>
        <w:rPr>
          <w:color w:val="444444"/>
        </w:rPr>
      </w:pPr>
      <w:r>
        <w:rPr>
          <w:rFonts w:hint="eastAsia" w:ascii="微软雅黑" w:hAnsi="微软雅黑" w:eastAsia="微软雅黑" w:cs="微软雅黑"/>
          <w:b w:val="0"/>
          <w:i w:val="0"/>
          <w:caps w:val="0"/>
          <w:color w:val="444444"/>
          <w:spacing w:val="0"/>
          <w:sz w:val="24"/>
          <w:szCs w:val="24"/>
          <w:bdr w:val="none" w:color="auto" w:sz="0" w:space="0"/>
        </w:rPr>
        <w:drawing>
          <wp:inline distT="0" distB="0" distL="114300" distR="114300">
            <wp:extent cx="6105525" cy="4552950"/>
            <wp:effectExtent l="0" t="0" r="9525" b="0"/>
            <wp:docPr id="13"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IMG_276"/>
                    <pic:cNvPicPr>
                      <a:picLocks noChangeAspect="1"/>
                    </pic:cNvPicPr>
                  </pic:nvPicPr>
                  <pic:blipFill>
                    <a:blip r:embed="rId25"/>
                    <a:stretch>
                      <a:fillRect/>
                    </a:stretch>
                  </pic:blipFill>
                  <pic:spPr>
                    <a:xfrm>
                      <a:off x="0" y="0"/>
                      <a:ext cx="6105525" cy="4552950"/>
                    </a:xfrm>
                    <a:prstGeom prst="rect">
                      <a:avLst/>
                    </a:prstGeom>
                    <a:noFill/>
                    <a:ln w="9525">
                      <a:noFill/>
                    </a:ln>
                  </pic:spPr>
                </pic:pic>
              </a:graphicData>
            </a:graphic>
          </wp:inline>
        </w:drawing>
      </w:r>
      <w:r>
        <w:rPr>
          <w:rFonts w:hint="eastAsia" w:ascii="微软雅黑" w:hAnsi="微软雅黑" w:eastAsia="微软雅黑" w:cs="微软雅黑"/>
          <w:b w:val="0"/>
          <w:i w:val="0"/>
          <w:caps w:val="0"/>
          <w:color w:val="8D8D8D"/>
          <w:spacing w:val="0"/>
          <w:sz w:val="22"/>
          <w:szCs w:val="22"/>
          <w:bdr w:val="none" w:color="auto" w:sz="0" w:space="0"/>
        </w:rPr>
        <w:t>习主席与印度总理莫迪合影处。（央视记者李铮拍摄）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line="27" w:lineRule="atLeast"/>
        <w:ind w:left="256" w:right="256" w:firstLine="420"/>
        <w:rPr>
          <w:color w:val="444444"/>
        </w:rPr>
      </w:pPr>
      <w:r>
        <w:rPr>
          <w:rFonts w:hint="eastAsia" w:ascii="微软雅黑" w:hAnsi="微软雅黑" w:eastAsia="微软雅黑" w:cs="微软雅黑"/>
          <w:b w:val="0"/>
          <w:i w:val="0"/>
          <w:caps w:val="0"/>
          <w:color w:val="444444"/>
          <w:spacing w:val="0"/>
          <w:sz w:val="24"/>
          <w:szCs w:val="24"/>
          <w:bdr w:val="none" w:color="auto" w:sz="0" w:space="0"/>
        </w:rPr>
        <w:t>习近平第二个会见的是印度总理莫迪。去年6月，印度首次作为正式成员国出席了上合组织峰会。此次是莫迪第二次参会。今年5月26日，莫迪刚刚连任印度总理。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256" w:right="256" w:firstLine="0"/>
        <w:jc w:val="left"/>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kern w:val="0"/>
          <w:sz w:val="24"/>
          <w:szCs w:val="24"/>
          <w:bdr w:val="none" w:color="auto" w:sz="0" w:space="0"/>
          <w:lang w:val="en-US" w:eastAsia="zh-CN" w:bidi="ar"/>
        </w:rPr>
        <w:t>00:00/00:00倍速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95" w:beforeAutospacing="0" w:after="255" w:afterAutospacing="0" w:line="300" w:lineRule="atLeast"/>
        <w:ind w:left="256" w:right="256" w:firstLine="0"/>
        <w:jc w:val="center"/>
        <w:rPr>
          <w:color w:val="8D8D8D"/>
          <w:sz w:val="22"/>
          <w:szCs w:val="22"/>
        </w:rPr>
      </w:pPr>
      <w:r>
        <w:rPr>
          <w:rFonts w:hint="eastAsia" w:ascii="微软雅黑" w:hAnsi="微软雅黑" w:eastAsia="微软雅黑" w:cs="微软雅黑"/>
          <w:b w:val="0"/>
          <w:i w:val="0"/>
          <w:caps w:val="0"/>
          <w:color w:val="8D8D8D"/>
          <w:spacing w:val="0"/>
          <w:sz w:val="22"/>
          <w:szCs w:val="22"/>
          <w:bdr w:val="none" w:color="auto" w:sz="0" w:space="0"/>
        </w:rPr>
        <w:t>习近平会见印度总理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line="27" w:lineRule="atLeast"/>
        <w:ind w:left="256" w:right="256" w:firstLine="420"/>
        <w:rPr>
          <w:color w:val="444444"/>
        </w:rPr>
      </w:pPr>
      <w:r>
        <w:rPr>
          <w:rFonts w:hint="eastAsia" w:ascii="微软雅黑" w:hAnsi="微软雅黑" w:eastAsia="微软雅黑" w:cs="微软雅黑"/>
          <w:b w:val="0"/>
          <w:i w:val="0"/>
          <w:caps w:val="0"/>
          <w:color w:val="444444"/>
          <w:spacing w:val="0"/>
          <w:sz w:val="24"/>
          <w:szCs w:val="24"/>
          <w:bdr w:val="none" w:color="auto" w:sz="0" w:space="0"/>
        </w:rPr>
        <w:t>这是去年以来习近平与莫迪的第五次会晤。习近平用一句话指出了两国的共同点：中印是世界上仅有的两个10亿人口级别的新兴市场国家，都处在快速发展的重要阶段。习近平强调，要使中印关系成为促进两国发展的更大正资产、正能量。莫迪提到，印中双方要共同规划好明年两国建交70周年纪念活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line="27" w:lineRule="atLeast"/>
        <w:ind w:left="256" w:right="256" w:firstLine="420"/>
        <w:rPr>
          <w:color w:val="444444"/>
        </w:rPr>
      </w:pPr>
      <w:r>
        <w:rPr>
          <w:rFonts w:hint="eastAsia" w:ascii="微软雅黑" w:hAnsi="微软雅黑" w:eastAsia="微软雅黑" w:cs="微软雅黑"/>
          <w:b w:val="0"/>
          <w:i w:val="0"/>
          <w:caps w:val="0"/>
          <w:color w:val="444444"/>
          <w:spacing w:val="0"/>
          <w:sz w:val="24"/>
          <w:szCs w:val="24"/>
          <w:bdr w:val="none" w:color="auto" w:sz="0" w:space="0"/>
        </w:rPr>
        <w:drawing>
          <wp:inline distT="0" distB="0" distL="114300" distR="114300">
            <wp:extent cx="6105525" cy="6781800"/>
            <wp:effectExtent l="0" t="0" r="9525" b="0"/>
            <wp:docPr id="20"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2" descr="IMG_277"/>
                    <pic:cNvPicPr>
                      <a:picLocks noChangeAspect="1"/>
                    </pic:cNvPicPr>
                  </pic:nvPicPr>
                  <pic:blipFill>
                    <a:blip r:embed="rId26"/>
                    <a:stretch>
                      <a:fillRect/>
                    </a:stretch>
                  </pic:blipFill>
                  <pic:spPr>
                    <a:xfrm>
                      <a:off x="0" y="0"/>
                      <a:ext cx="6105525" cy="6781800"/>
                    </a:xfrm>
                    <a:prstGeom prst="rect">
                      <a:avLst/>
                    </a:prstGeom>
                    <a:noFill/>
                    <a:ln w="9525">
                      <a:noFill/>
                    </a:ln>
                  </pic:spPr>
                </pic:pic>
              </a:graphicData>
            </a:graphic>
          </wp:inline>
        </w:drawing>
      </w:r>
      <w:r>
        <w:rPr>
          <w:rFonts w:hint="eastAsia" w:ascii="微软雅黑" w:hAnsi="微软雅黑" w:eastAsia="微软雅黑" w:cs="微软雅黑"/>
          <w:b w:val="0"/>
          <w:i w:val="0"/>
          <w:caps w:val="0"/>
          <w:color w:val="8D8D8D"/>
          <w:spacing w:val="0"/>
          <w:sz w:val="22"/>
          <w:szCs w:val="22"/>
          <w:bdr w:val="none" w:color="auto" w:sz="0" w:space="0"/>
        </w:rPr>
        <w:t>会谈结束后，莫迪在其官方社交媒体上用中文发布了会谈的相关信息。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line="27" w:lineRule="atLeast"/>
        <w:ind w:left="256" w:right="256" w:firstLine="420"/>
        <w:rPr>
          <w:color w:val="444444"/>
        </w:rPr>
      </w:pPr>
      <w:r>
        <w:rPr>
          <w:rFonts w:hint="eastAsia" w:ascii="微软雅黑" w:hAnsi="微软雅黑" w:eastAsia="微软雅黑" w:cs="微软雅黑"/>
          <w:b w:val="0"/>
          <w:i w:val="0"/>
          <w:caps w:val="0"/>
          <w:color w:val="444444"/>
          <w:spacing w:val="0"/>
          <w:sz w:val="24"/>
          <w:szCs w:val="24"/>
          <w:bdr w:val="none" w:color="auto" w:sz="0" w:space="0"/>
        </w:rPr>
        <w:drawing>
          <wp:inline distT="0" distB="0" distL="114300" distR="114300">
            <wp:extent cx="4562475" cy="6124575"/>
            <wp:effectExtent l="0" t="0" r="9525" b="9525"/>
            <wp:docPr id="18"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descr="IMG_278"/>
                    <pic:cNvPicPr>
                      <a:picLocks noChangeAspect="1"/>
                    </pic:cNvPicPr>
                  </pic:nvPicPr>
                  <pic:blipFill>
                    <a:blip r:embed="rId27"/>
                    <a:stretch>
                      <a:fillRect/>
                    </a:stretch>
                  </pic:blipFill>
                  <pic:spPr>
                    <a:xfrm>
                      <a:off x="0" y="0"/>
                      <a:ext cx="4562475" cy="6124575"/>
                    </a:xfrm>
                    <a:prstGeom prst="rect">
                      <a:avLst/>
                    </a:prstGeom>
                    <a:noFill/>
                    <a:ln w="9525">
                      <a:noFill/>
                    </a:ln>
                  </pic:spPr>
                </pic:pic>
              </a:graphicData>
            </a:graphic>
          </wp:inline>
        </w:drawing>
      </w:r>
      <w:r>
        <w:rPr>
          <w:rFonts w:hint="eastAsia" w:ascii="微软雅黑" w:hAnsi="微软雅黑" w:eastAsia="微软雅黑" w:cs="微软雅黑"/>
          <w:b w:val="0"/>
          <w:i w:val="0"/>
          <w:caps w:val="0"/>
          <w:color w:val="8D8D8D"/>
          <w:spacing w:val="0"/>
          <w:sz w:val="22"/>
          <w:szCs w:val="22"/>
          <w:bdr w:val="none" w:color="auto" w:sz="0" w:space="0"/>
        </w:rPr>
        <w:t>习主席与哈萨克斯坦总统托卡耶夫握手合影处。（国广记者吴倩拍摄）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line="27" w:lineRule="atLeast"/>
        <w:ind w:left="256" w:right="256" w:firstLine="420"/>
        <w:rPr>
          <w:color w:val="444444"/>
        </w:rPr>
      </w:pPr>
      <w:r>
        <w:rPr>
          <w:rFonts w:hint="eastAsia" w:ascii="微软雅黑" w:hAnsi="微软雅黑" w:eastAsia="微软雅黑" w:cs="微软雅黑"/>
          <w:b w:val="0"/>
          <w:i w:val="0"/>
          <w:caps w:val="0"/>
          <w:color w:val="444444"/>
          <w:spacing w:val="0"/>
          <w:sz w:val="24"/>
          <w:szCs w:val="24"/>
          <w:bdr w:val="none" w:color="auto" w:sz="0" w:space="0"/>
        </w:rPr>
        <w:t>第三个会见的托卡耶夫，有些特殊。一天前，他刚刚宣誓就任哈萨克斯坦总统。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line="27" w:lineRule="atLeast"/>
        <w:ind w:left="256" w:right="256" w:firstLine="420"/>
        <w:rPr>
          <w:color w:val="444444"/>
        </w:rPr>
      </w:pPr>
      <w:r>
        <w:rPr>
          <w:rFonts w:hint="eastAsia" w:ascii="微软雅黑" w:hAnsi="微软雅黑" w:eastAsia="微软雅黑" w:cs="微软雅黑"/>
          <w:b w:val="0"/>
          <w:i w:val="0"/>
          <w:caps w:val="0"/>
          <w:color w:val="444444"/>
          <w:spacing w:val="0"/>
          <w:sz w:val="24"/>
          <w:szCs w:val="24"/>
          <w:bdr w:val="none" w:color="auto" w:sz="0" w:space="0"/>
        </w:rPr>
        <w:t>习近平在会见时说，建交27年来，中哈关系不断实现跨越式发展，这是两国几代领导人精心呵护和矢志推动的结果，我们要倍加珍惜。托卡耶夫总统说，发展对华关系将继续是哈萨克斯坦对外政策主要优先方向。值得一提的是，今年4月，习近平为哈萨克斯坦首任总统纳扎尔巴耶夫颁发了中华人民共和国第二枚友谊勋章。</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256" w:right="256" w:firstLine="0"/>
        <w:jc w:val="left"/>
        <w:rPr>
          <w:rFonts w:hint="eastAsia" w:ascii="微软雅黑" w:hAnsi="微软雅黑" w:eastAsia="微软雅黑" w:cs="微软雅黑"/>
          <w:b w:val="0"/>
          <w:i w:val="0"/>
          <w:caps w:val="0"/>
          <w:color w:val="000000"/>
          <w:spacing w:val="0"/>
          <w:sz w:val="24"/>
          <w:szCs w:val="24"/>
        </w:rPr>
      </w:pPr>
      <w:r>
        <w:rPr>
          <w:rFonts w:hint="eastAsia" w:ascii="微软雅黑" w:hAnsi="微软雅黑" w:eastAsia="微软雅黑" w:cs="微软雅黑"/>
          <w:b w:val="0"/>
          <w:i w:val="0"/>
          <w:caps w:val="0"/>
          <w:color w:val="000000"/>
          <w:spacing w:val="0"/>
          <w:kern w:val="0"/>
          <w:sz w:val="24"/>
          <w:szCs w:val="24"/>
          <w:bdr w:val="none" w:color="auto" w:sz="0" w:space="0"/>
          <w:lang w:val="en-US" w:eastAsia="zh-CN" w:bidi="ar"/>
        </w:rPr>
        <w:t>00:00/00:00倍速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95" w:beforeAutospacing="0" w:after="255" w:afterAutospacing="0" w:line="300" w:lineRule="atLeast"/>
        <w:ind w:left="256" w:right="256" w:firstLine="0"/>
        <w:jc w:val="center"/>
        <w:rPr>
          <w:color w:val="8D8D8D"/>
          <w:sz w:val="22"/>
          <w:szCs w:val="22"/>
        </w:rPr>
      </w:pPr>
      <w:r>
        <w:rPr>
          <w:rFonts w:hint="eastAsia" w:ascii="微软雅黑" w:hAnsi="微软雅黑" w:eastAsia="微软雅黑" w:cs="微软雅黑"/>
          <w:b w:val="0"/>
          <w:i w:val="0"/>
          <w:caps w:val="0"/>
          <w:color w:val="8D8D8D"/>
          <w:spacing w:val="0"/>
          <w:sz w:val="22"/>
          <w:szCs w:val="22"/>
          <w:bdr w:val="none" w:color="auto" w:sz="0" w:space="0"/>
        </w:rPr>
        <w:t>习近平会见哈萨克斯坦总统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line="27" w:lineRule="atLeast"/>
        <w:ind w:left="256" w:right="256" w:firstLine="420"/>
        <w:rPr>
          <w:color w:val="444444"/>
        </w:rPr>
      </w:pPr>
      <w:r>
        <w:rPr>
          <w:rFonts w:hint="eastAsia" w:ascii="微软雅黑" w:hAnsi="微软雅黑" w:eastAsia="微软雅黑" w:cs="微软雅黑"/>
          <w:b w:val="0"/>
          <w:i w:val="0"/>
          <w:caps w:val="0"/>
          <w:color w:val="444444"/>
          <w:spacing w:val="0"/>
          <w:sz w:val="24"/>
          <w:szCs w:val="24"/>
          <w:bdr w:val="none" w:color="auto" w:sz="0" w:space="0"/>
        </w:rPr>
        <w:t>6月14日，习近平主席将同各国领导人出席上海合作组织比什凯克峰会的小、大范围会谈等活动，同其他成员国领导人签署并发表《比什凯克宣言》，发表会议新闻公报等。《时政新闻眼》将持续关注。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line="27" w:lineRule="atLeast"/>
        <w:ind w:left="256" w:right="256" w:firstLine="420"/>
        <w:rPr>
          <w:color w:val="444444"/>
        </w:rPr>
      </w:pPr>
      <w:r>
        <w:rPr>
          <w:rFonts w:hint="eastAsia" w:ascii="微软雅黑" w:hAnsi="微软雅黑" w:eastAsia="微软雅黑" w:cs="微软雅黑"/>
          <w:b w:val="0"/>
          <w:i w:val="0"/>
          <w:caps w:val="0"/>
          <w:color w:val="444444"/>
          <w:spacing w:val="0"/>
          <w:sz w:val="24"/>
          <w:szCs w:val="24"/>
          <w:bdr w:val="none" w:color="auto" w:sz="0" w:space="0"/>
        </w:rPr>
        <w:t>监制 申勇 李浙</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line="27" w:lineRule="atLeast"/>
        <w:ind w:left="256" w:right="256" w:firstLine="420"/>
        <w:rPr>
          <w:color w:val="444444"/>
        </w:rPr>
      </w:pPr>
      <w:r>
        <w:rPr>
          <w:rFonts w:hint="eastAsia" w:ascii="微软雅黑" w:hAnsi="微软雅黑" w:eastAsia="微软雅黑" w:cs="微软雅黑"/>
          <w:b w:val="0"/>
          <w:i w:val="0"/>
          <w:caps w:val="0"/>
          <w:color w:val="444444"/>
          <w:spacing w:val="0"/>
          <w:sz w:val="24"/>
          <w:szCs w:val="24"/>
          <w:bdr w:val="none" w:color="auto" w:sz="0" w:space="0"/>
        </w:rPr>
        <w:t>记者 沈忱 龚雪辉 王卉 郁振一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line="27" w:lineRule="atLeast"/>
        <w:ind w:left="256" w:right="256" w:firstLine="420"/>
        <w:rPr>
          <w:color w:val="444444"/>
        </w:rPr>
      </w:pPr>
      <w:r>
        <w:rPr>
          <w:rFonts w:hint="eastAsia" w:ascii="微软雅黑" w:hAnsi="微软雅黑" w:eastAsia="微软雅黑" w:cs="微软雅黑"/>
          <w:b w:val="0"/>
          <w:i w:val="0"/>
          <w:caps w:val="0"/>
          <w:color w:val="444444"/>
          <w:spacing w:val="0"/>
          <w:sz w:val="24"/>
          <w:szCs w:val="24"/>
          <w:bdr w:val="none" w:color="auto" w:sz="0" w:space="0"/>
        </w:rPr>
        <w:t>编辑 罗潇 黄绪甜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23" w:lineRule="atLeast"/>
        <w:ind w:left="856" w:right="256"/>
        <w:rPr>
          <w:sz w:val="24"/>
          <w:szCs w:val="24"/>
        </w:rPr>
      </w:pPr>
      <w:bookmarkStart w:id="0" w:name="_GoBack"/>
      <w:bookmarkEnd w:id="0"/>
      <w:r>
        <w:rPr>
          <w:rFonts w:hint="eastAsia" w:ascii="微软雅黑" w:hAnsi="微软雅黑" w:eastAsia="微软雅黑" w:cs="微软雅黑"/>
          <w:b w:val="0"/>
          <w:i w:val="0"/>
          <w:caps w:val="0"/>
          <w:color w:val="444444"/>
          <w:spacing w:val="0"/>
          <w:sz w:val="24"/>
          <w:szCs w:val="24"/>
          <w:bdr w:val="none" w:color="auto" w:sz="0" w:space="0"/>
        </w:rPr>
        <w:t>习主席辛苦了，您为了国家的伟大事业、人民的幸福生活、“一带一路”建设、“两个一百年”奋斗目标、新时代中国特色社会主义和中华民族伟大复兴的中国梦。 让我们一起为我们伟大的思想家、伟大的政治家、伟大的理想家、伟大的军事家、伟大的指挥家、伟大的教育家、伟大的经济学家、伟大的历史学家和具有伟大智慧的人民领袖习主席 点赞！ [顶][顶][顶][顶][顶][顶][顶][顶][顶] [六六六][六六六][六六六][六六六][六六六][六六六][六六六][六六六][六六六] [点赞][点赞][点赞][点赞][点赞][点赞][点赞][点赞][点赞]</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225" w:beforeAutospacing="0" w:after="225" w:afterAutospacing="0" w:line="240" w:lineRule="auto"/>
        <w:ind w:left="1024" w:right="1024" w:hanging="360"/>
      </w:pP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225" w:beforeAutospacing="0" w:after="225" w:afterAutospacing="0" w:line="240" w:lineRule="auto"/>
        <w:ind w:left="1024" w:right="1024" w:hanging="360"/>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256" w:right="256" w:firstLine="0"/>
        <w:jc w:val="left"/>
        <w:rPr>
          <w:rFonts w:hint="eastAsia" w:ascii="微软雅黑" w:hAnsi="微软雅黑" w:eastAsia="微软雅黑" w:cs="微软雅黑"/>
          <w:b w:val="0"/>
          <w:i w:val="0"/>
          <w:caps w:val="0"/>
          <w:color w:val="444444"/>
          <w:spacing w:val="0"/>
          <w:sz w:val="24"/>
          <w:szCs w:val="24"/>
        </w:rPr>
      </w:pPr>
      <w:r>
        <w:rPr>
          <w:rFonts w:hint="eastAsia" w:ascii="微软雅黑" w:hAnsi="微软雅黑" w:eastAsia="微软雅黑" w:cs="微软雅黑"/>
          <w:b w:val="0"/>
          <w:i w:val="0"/>
          <w:caps w:val="0"/>
          <w:color w:val="444444"/>
          <w:spacing w:val="0"/>
          <w:kern w:val="0"/>
          <w:sz w:val="24"/>
          <w:szCs w:val="24"/>
          <w:bdr w:val="none" w:color="auto" w:sz="0" w:space="0"/>
          <w:lang w:val="en-US" w:eastAsia="zh-CN" w:bidi="ar"/>
        </w:rPr>
        <w:drawing>
          <wp:inline distT="0" distB="0" distL="114300" distR="114300">
            <wp:extent cx="1257300" cy="1257300"/>
            <wp:effectExtent l="0" t="0" r="0" b="0"/>
            <wp:docPr id="6"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descr="IMG_280"/>
                    <pic:cNvPicPr>
                      <a:picLocks noChangeAspect="1"/>
                    </pic:cNvPicPr>
                  </pic:nvPicPr>
                  <pic:blipFill>
                    <a:blip r:embed="rId28"/>
                    <a:stretch>
                      <a:fillRect/>
                    </a:stretch>
                  </pic:blipFill>
                  <pic:spPr>
                    <a:xfrm>
                      <a:off x="0" y="0"/>
                      <a:ext cx="1257300" cy="1257300"/>
                    </a:xfrm>
                    <a:prstGeom prst="rect">
                      <a:avLst/>
                    </a:prstGeom>
                    <a:noFill/>
                    <a:ln w="9525">
                      <a:noFill/>
                    </a:ln>
                  </pic:spPr>
                </pic:pic>
              </a:graphicData>
            </a:graphic>
          </wp:inline>
        </w:drawing>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225" w:beforeAutospacing="0" w:after="225" w:afterAutospacing="0" w:line="240" w:lineRule="auto"/>
        <w:ind w:left="1024" w:right="1024" w:hanging="360"/>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95" w:lineRule="atLeast"/>
        <w:ind w:left="256" w:right="256" w:firstLine="0"/>
        <w:jc w:val="left"/>
        <w:rPr>
          <w:rFonts w:hint="eastAsia" w:ascii="微软雅黑" w:hAnsi="微软雅黑" w:eastAsia="微软雅黑" w:cs="微软雅黑"/>
          <w:b w:val="0"/>
          <w:i w:val="0"/>
          <w:caps w:val="0"/>
          <w:color w:val="999999"/>
          <w:spacing w:val="0"/>
          <w:sz w:val="19"/>
          <w:szCs w:val="19"/>
        </w:rPr>
      </w:pPr>
      <w:r>
        <w:rPr>
          <w:rFonts w:hint="eastAsia" w:ascii="微软雅黑" w:hAnsi="微软雅黑" w:eastAsia="微软雅黑" w:cs="微软雅黑"/>
          <w:b w:val="0"/>
          <w:i w:val="0"/>
          <w:caps w:val="0"/>
          <w:color w:val="999999"/>
          <w:spacing w:val="0"/>
          <w:kern w:val="0"/>
          <w:sz w:val="19"/>
          <w:szCs w:val="19"/>
          <w:bdr w:val="none" w:color="auto" w:sz="0" w:space="0"/>
          <w:lang w:val="en-US" w:eastAsia="zh-CN" w:bidi="ar"/>
        </w:rPr>
        <w:t>那座小桥2小时前</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225" w:beforeAutospacing="0" w:after="225" w:afterAutospacing="0" w:line="240" w:lineRule="auto"/>
        <w:ind w:left="1024" w:right="1024" w:hanging="36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23" w:lineRule="atLeast"/>
        <w:ind w:left="856" w:right="256"/>
        <w:rPr>
          <w:sz w:val="24"/>
          <w:szCs w:val="24"/>
        </w:rPr>
      </w:pPr>
      <w:r>
        <w:rPr>
          <w:rFonts w:hint="eastAsia" w:ascii="微软雅黑" w:hAnsi="微软雅黑" w:eastAsia="微软雅黑" w:cs="微软雅黑"/>
          <w:b w:val="0"/>
          <w:i w:val="0"/>
          <w:caps w:val="0"/>
          <w:color w:val="444444"/>
          <w:spacing w:val="0"/>
          <w:sz w:val="24"/>
          <w:szCs w:val="24"/>
          <w:bdr w:val="none" w:color="auto" w:sz="0" w:space="0"/>
        </w:rPr>
        <w:t>习主席指出，中吉建交27年以来，在双方共同的努力下，两国政治互信关系达到了前所未有的高水平，两国建成战略伙伴关系交流合作富有成郊，我们不能满足现在取得的成就，两国关系发展是没有止境的，要放眼长远，走上更加广阔的未来</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Symbol">
    <w:panose1 w:val="050501020107060205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EAF6D0"/>
    <w:multiLevelType w:val="multilevel"/>
    <w:tmpl w:val="25EAF6D0"/>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0180F5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5">
    <w:name w:val="Default Paragraph Font"/>
    <w:semiHidden/>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3">
    <w:name w:val="Normal (Web)"/>
    <w:basedOn w:val="1"/>
    <w:uiPriority w:val="0"/>
    <w:rPr>
      <w:sz w:val="24"/>
    </w:rPr>
  </w:style>
  <w:style w:type="character" w:styleId="6">
    <w:name w:val="Strong"/>
    <w:basedOn w:val="5"/>
    <w:qFormat/>
    <w:uiPriority w:val="0"/>
    <w:rPr>
      <w:b/>
    </w:rPr>
  </w:style>
  <w:style w:type="character" w:styleId="7">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hyperlink" Target="http://www.qq.com/" TargetMode="Externa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theme" Target="theme/theme1.xml"/><Relationship Id="rId29" Type="http://schemas.openxmlformats.org/officeDocument/2006/relationships/customXml" Target="../customXml/item1.xml"/><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FGY</dc:creator>
  <cp:lastModifiedBy>FGY</cp:lastModifiedBy>
  <dcterms:modified xsi:type="dcterms:W3CDTF">2019-06-14T06:05:43Z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